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6B" w:rsidRPr="0018536C" w:rsidRDefault="000F3D6B" w:rsidP="000F3D6B"/>
    <w:tbl>
      <w:tblPr>
        <w:tblStyle w:val="a3"/>
        <w:tblpPr w:leftFromText="180" w:rightFromText="180" w:horzAnchor="margin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1"/>
        <w:gridCol w:w="7425"/>
      </w:tblGrid>
      <w:tr w:rsidR="000F3D6B" w:rsidRPr="0018536C" w:rsidTr="00B13347">
        <w:trPr>
          <w:trHeight w:val="1763"/>
        </w:trPr>
        <w:tc>
          <w:tcPr>
            <w:tcW w:w="7616" w:type="dxa"/>
          </w:tcPr>
          <w:p w:rsidR="000F3D6B" w:rsidRDefault="000F3D6B" w:rsidP="00B1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0F3D6B" w:rsidRPr="0018536C" w:rsidRDefault="000F3D6B" w:rsidP="00B1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7616" w:type="dxa"/>
          </w:tcPr>
          <w:p w:rsidR="00911F62" w:rsidRPr="00911F62" w:rsidRDefault="006F63A9" w:rsidP="006F63A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bookmarkStart w:id="0" w:name="_GoBack"/>
            <w:bookmarkEnd w:id="0"/>
            <w:r w:rsidR="00911F62" w:rsidRPr="00911F62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911F62" w:rsidRPr="00911F62" w:rsidRDefault="00911F62" w:rsidP="00911F62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1F62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911F62" w:rsidRDefault="00911F62" w:rsidP="00911F62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округа город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</w:t>
            </w:r>
            <w:proofErr w:type="spellEnd"/>
          </w:p>
          <w:p w:rsidR="00911F62" w:rsidRPr="00911F62" w:rsidRDefault="00911F62" w:rsidP="00911F62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Приморского края</w:t>
            </w:r>
            <w:r w:rsidRPr="00911F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11F62" w:rsidRDefault="00911F62" w:rsidP="00911F62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1F62">
              <w:rPr>
                <w:rFonts w:ascii="Times New Roman" w:eastAsia="Calibri" w:hAnsi="Times New Roman" w:cs="Times New Roman"/>
                <w:sz w:val="26"/>
                <w:szCs w:val="26"/>
              </w:rPr>
              <w:t>от 28.04.2025г. №700-па</w:t>
            </w:r>
          </w:p>
          <w:p w:rsidR="00911F62" w:rsidRDefault="00911F62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D6B" w:rsidRPr="0018536C" w:rsidRDefault="00911F62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F3D6B"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0F3D6B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</w:t>
            </w:r>
          </w:p>
          <w:p w:rsidR="000F3D6B" w:rsidRPr="008D7A6A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7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06.08. 2024 г.  № 1317-па </w:t>
            </w:r>
          </w:p>
        </w:tc>
      </w:tr>
    </w:tbl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36C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18536C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0F3D6B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F23212" w:rsidRPr="00F23212" w:rsidRDefault="00F23212" w:rsidP="00F2321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3212">
        <w:rPr>
          <w:rFonts w:ascii="Times New Roman" w:eastAsia="Calibri" w:hAnsi="Times New Roman" w:cs="Times New Roman"/>
          <w:sz w:val="26"/>
          <w:szCs w:val="26"/>
        </w:rPr>
        <w:t>(в редакции от 17.01.2025 г. № 91-па)</w:t>
      </w:r>
    </w:p>
    <w:p w:rsidR="00F23212" w:rsidRPr="0018536C" w:rsidRDefault="00F23212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F3D6B" w:rsidRPr="0018536C" w:rsidRDefault="000F3D6B" w:rsidP="000F3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8"/>
        <w:gridCol w:w="1401"/>
        <w:gridCol w:w="1556"/>
        <w:gridCol w:w="1436"/>
        <w:gridCol w:w="1436"/>
        <w:gridCol w:w="1436"/>
        <w:gridCol w:w="1436"/>
        <w:gridCol w:w="1436"/>
        <w:gridCol w:w="1436"/>
      </w:tblGrid>
      <w:tr w:rsidR="000F3D6B" w:rsidRPr="0018536C" w:rsidTr="00CF5C57">
        <w:trPr>
          <w:trHeight w:val="239"/>
          <w:tblHeader/>
          <w:tblCellSpacing w:w="5" w:type="nil"/>
        </w:trPr>
        <w:tc>
          <w:tcPr>
            <w:tcW w:w="0" w:type="auto"/>
            <w:vMerge w:val="restart"/>
          </w:tcPr>
          <w:p w:rsidR="000F3D6B" w:rsidRPr="0018536C" w:rsidRDefault="000F3D6B" w:rsidP="00B1334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0" w:type="auto"/>
            <w:vMerge w:val="restart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7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D6B" w:rsidRPr="0018536C" w:rsidTr="00CF5C57">
        <w:trPr>
          <w:trHeight w:val="477"/>
          <w:tblHeader/>
          <w:tblCellSpacing w:w="5" w:type="nil"/>
        </w:trPr>
        <w:tc>
          <w:tcPr>
            <w:tcW w:w="0" w:type="auto"/>
            <w:vMerge/>
          </w:tcPr>
          <w:p w:rsidR="000F3D6B" w:rsidRPr="0018536C" w:rsidRDefault="000F3D6B" w:rsidP="00B1334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 xml:space="preserve">2025 г. 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2026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2027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2028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2029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2030 г.</w:t>
            </w:r>
          </w:p>
        </w:tc>
      </w:tr>
      <w:tr w:rsidR="00B80F27" w:rsidRPr="0018536C" w:rsidTr="00CF5C57">
        <w:trPr>
          <w:trHeight w:val="720"/>
          <w:tblCellSpacing w:w="5" w:type="nil"/>
        </w:trPr>
        <w:tc>
          <w:tcPr>
            <w:tcW w:w="0" w:type="auto"/>
            <w:vMerge w:val="restart"/>
          </w:tcPr>
          <w:p w:rsidR="00B80F27" w:rsidRPr="0018536C" w:rsidRDefault="00B80F27" w:rsidP="00B80F2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всего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188 258 201,79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35 874 741,42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B80F27" w:rsidRPr="0018536C" w:rsidTr="00CF5C57">
        <w:trPr>
          <w:trHeight w:val="465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краевой</w:t>
            </w:r>
          </w:p>
          <w:p w:rsidR="00B80F27" w:rsidRDefault="00B80F27" w:rsidP="00B80F27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B80F27" w:rsidRPr="0018536C" w:rsidTr="00CF5C57">
        <w:trPr>
          <w:trHeight w:val="720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местный</w:t>
            </w:r>
          </w:p>
          <w:p w:rsidR="00B80F27" w:rsidRDefault="00B80F27" w:rsidP="00B80F27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180 642 218,44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28 258 758,07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B80F27" w:rsidRPr="0018536C" w:rsidTr="00CF5C57">
        <w:trPr>
          <w:trHeight w:val="768"/>
          <w:tblCellSpacing w:w="5" w:type="nil"/>
        </w:trPr>
        <w:tc>
          <w:tcPr>
            <w:tcW w:w="0" w:type="auto"/>
            <w:vMerge w:val="restart"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rPr>
                <w:rStyle w:val="21"/>
              </w:rPr>
              <w:t>всего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159 239 577,94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32 299 117,57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0" w:type="auto"/>
            <w:noWrap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B80F27" w:rsidRPr="0018536C" w:rsidTr="00CF5C57">
        <w:trPr>
          <w:trHeight w:val="1110"/>
          <w:tblCellSpacing w:w="5" w:type="nil"/>
        </w:trPr>
        <w:tc>
          <w:tcPr>
            <w:tcW w:w="0" w:type="auto"/>
            <w:vMerge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  <w:noWrap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0,00</w:t>
            </w:r>
          </w:p>
        </w:tc>
      </w:tr>
      <w:tr w:rsidR="00B80F27" w:rsidRPr="0018536C" w:rsidTr="00CF5C57">
        <w:trPr>
          <w:trHeight w:val="1680"/>
          <w:tblCellSpacing w:w="5" w:type="nil"/>
        </w:trPr>
        <w:tc>
          <w:tcPr>
            <w:tcW w:w="0" w:type="auto"/>
            <w:vMerge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151 623 594,59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24 683 134,22</w:t>
            </w:r>
          </w:p>
          <w:p w:rsidR="00B80F27" w:rsidRPr="009B7EEC" w:rsidRDefault="00B80F27" w:rsidP="00B80F27">
            <w:pPr>
              <w:pStyle w:val="20"/>
              <w:shd w:val="clear" w:color="auto" w:fill="auto"/>
              <w:spacing w:line="144" w:lineRule="exact"/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  <w:p w:rsidR="00B80F27" w:rsidRDefault="00B80F27" w:rsidP="00B80F27">
            <w:pPr>
              <w:pStyle w:val="20"/>
              <w:shd w:val="clear" w:color="auto" w:fill="auto"/>
              <w:spacing w:line="144" w:lineRule="exact"/>
              <w:ind w:left="260"/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0" w:type="auto"/>
            <w:noWrap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B80F27" w:rsidRPr="0018536C" w:rsidTr="00CF5C57">
        <w:trPr>
          <w:trHeight w:val="789"/>
          <w:tblCellSpacing w:w="5" w:type="nil"/>
        </w:trPr>
        <w:tc>
          <w:tcPr>
            <w:tcW w:w="0" w:type="auto"/>
            <w:vMerge w:val="restart"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всего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t>18 693 749,57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10 999 117,57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B80F27" w:rsidRPr="0018536C" w:rsidTr="00CF5C57">
        <w:trPr>
          <w:trHeight w:val="780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B80F27" w:rsidRPr="0018536C" w:rsidTr="00CF5C57">
        <w:trPr>
          <w:trHeight w:val="900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t>11 077 766,22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3 383 134,22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0F3D6B" w:rsidRPr="0018536C" w:rsidTr="00CF5C57">
        <w:trPr>
          <w:trHeight w:val="659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Техническое оснащение единой дежурно-диспетчерской службы МКУ «ЕДДС, ГЗ ПГО»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265 700,00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48 20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80F27" w:rsidRPr="0018536C" w:rsidTr="00CF5C57">
        <w:trPr>
          <w:trHeight w:val="354"/>
          <w:tblCellSpacing w:w="5" w:type="nil"/>
        </w:trPr>
        <w:tc>
          <w:tcPr>
            <w:tcW w:w="0" w:type="auto"/>
          </w:tcPr>
          <w:p w:rsidR="00B80F27" w:rsidRPr="0018536C" w:rsidRDefault="00B80F27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B80F27" w:rsidRPr="0018536C" w:rsidRDefault="00B80F27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системы наблюдения и контроля в рамках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муниципальной автоматизированной системы централизованного оповещения населения.</w:t>
            </w:r>
          </w:p>
        </w:tc>
        <w:tc>
          <w:tcPr>
            <w:tcW w:w="0" w:type="auto"/>
          </w:tcPr>
          <w:p w:rsidR="00B80F27" w:rsidRPr="0018536C" w:rsidRDefault="00B80F27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B80F27" w:rsidRPr="0018536C" w:rsidRDefault="00B80F27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B80F27" w:rsidRPr="001732C5" w:rsidRDefault="00B80F27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F27">
              <w:rPr>
                <w:rFonts w:ascii="Times New Roman" w:eastAsia="Calibri" w:hAnsi="Times New Roman" w:cs="Times New Roman"/>
                <w:sz w:val="24"/>
                <w:szCs w:val="24"/>
              </w:rPr>
              <w:t>6 987 547,00</w:t>
            </w:r>
          </w:p>
        </w:tc>
        <w:tc>
          <w:tcPr>
            <w:tcW w:w="0" w:type="auto"/>
          </w:tcPr>
          <w:p w:rsidR="00B80F27" w:rsidRPr="001732C5" w:rsidRDefault="00B80F27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F27">
              <w:rPr>
                <w:rFonts w:ascii="Times New Roman" w:eastAsia="Calibri" w:hAnsi="Times New Roman" w:cs="Times New Roman"/>
                <w:sz w:val="24"/>
                <w:szCs w:val="24"/>
              </w:rPr>
              <w:t>1 831 715,00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</w:pPr>
            <w:r>
              <w:t>844 512,00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  <w:ind w:right="300"/>
              <w:jc w:val="right"/>
            </w:pPr>
            <w:r>
              <w:t>928 964,00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</w:pPr>
            <w:r>
              <w:t>1 021 860,00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</w:pPr>
            <w:r>
              <w:t>1 124 046,00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  <w:ind w:left="220"/>
            </w:pPr>
            <w:r>
              <w:t>1 236 450,00</w:t>
            </w:r>
          </w:p>
        </w:tc>
      </w:tr>
      <w:tr w:rsidR="000F3D6B" w:rsidRPr="0018536C" w:rsidTr="00CF5C57">
        <w:trPr>
          <w:trHeight w:val="931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80 800,00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0F3D6B" w:rsidRPr="0018536C" w:rsidTr="00CF5C57">
        <w:trPr>
          <w:trHeight w:val="931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601 800,00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</w:tr>
      <w:tr w:rsidR="000F3D6B" w:rsidRPr="0018536C" w:rsidTr="00CF5C57">
        <w:trPr>
          <w:trHeight w:val="2087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D6B" w:rsidRPr="0018536C" w:rsidRDefault="00660536" w:rsidP="0066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80 5</w:t>
            </w:r>
            <w:r w:rsidR="000F3D6B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24 300,00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28 700,00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980A7B" w:rsidRPr="0018536C" w:rsidTr="00CF5C57">
        <w:trPr>
          <w:trHeight w:val="1016"/>
          <w:tblCellSpacing w:w="5" w:type="nil"/>
        </w:trPr>
        <w:tc>
          <w:tcPr>
            <w:tcW w:w="0" w:type="auto"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0" w:type="auto"/>
          </w:tcPr>
          <w:p w:rsidR="00980A7B" w:rsidRPr="0018536C" w:rsidRDefault="00980A7B" w:rsidP="00980A7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0" w:type="auto"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60"/>
            </w:pPr>
            <w:r>
              <w:t>3 000 000,00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180"/>
            </w:pPr>
            <w:r>
              <w:t>1 300 000,00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spacing w:after="1580"/>
              <w:ind w:left="180"/>
            </w:pPr>
            <w:r>
              <w:t>500 000,00</w:t>
            </w:r>
          </w:p>
          <w:p w:rsidR="00980A7B" w:rsidRDefault="00980A7B" w:rsidP="00980A7B">
            <w:pPr>
              <w:pStyle w:val="20"/>
              <w:shd w:val="clear" w:color="auto" w:fill="auto"/>
              <w:spacing w:before="1580" w:line="122" w:lineRule="exact"/>
              <w:jc w:val="center"/>
            </w:pPr>
          </w:p>
        </w:tc>
      </w:tr>
      <w:tr w:rsidR="00980A7B" w:rsidRPr="0018536C" w:rsidTr="00CF5C57">
        <w:trPr>
          <w:trHeight w:val="1020"/>
          <w:tblCellSpacing w:w="5" w:type="nil"/>
        </w:trPr>
        <w:tc>
          <w:tcPr>
            <w:tcW w:w="0" w:type="auto"/>
            <w:vMerge w:val="restart"/>
          </w:tcPr>
          <w:p w:rsidR="00980A7B" w:rsidRPr="00980A7B" w:rsidRDefault="00980A7B" w:rsidP="00980A7B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0" w:type="auto"/>
            <w:vMerge w:val="restart"/>
          </w:tcPr>
          <w:p w:rsidR="00980A7B" w:rsidRPr="00980A7B" w:rsidRDefault="00980A7B" w:rsidP="00980A7B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 xml:space="preserve">Реконструкция гидротехнического сооружения - защитной дамбы по левому берегу реки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Постышевка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Партизанске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» в том числе разработка проектно-сметной документации (включая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 - изыскательские работы).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980A7B" w:rsidRPr="0018536C" w:rsidTr="00CF5C57">
        <w:trPr>
          <w:trHeight w:val="1020"/>
          <w:tblCellSpacing w:w="5" w:type="nil"/>
        </w:trPr>
        <w:tc>
          <w:tcPr>
            <w:tcW w:w="0" w:type="auto"/>
            <w:vMerge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A7B" w:rsidRPr="0018536C" w:rsidRDefault="00980A7B" w:rsidP="00980A7B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краевой</w:t>
            </w:r>
          </w:p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980A7B" w:rsidRPr="0018536C" w:rsidTr="00CF5C57">
        <w:trPr>
          <w:trHeight w:val="1020"/>
          <w:tblCellSpacing w:w="5" w:type="nil"/>
        </w:trPr>
        <w:tc>
          <w:tcPr>
            <w:tcW w:w="0" w:type="auto"/>
            <w:vMerge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A7B" w:rsidRPr="0018536C" w:rsidRDefault="00980A7B" w:rsidP="00980A7B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местный</w:t>
            </w:r>
          </w:p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0F3D6B" w:rsidRPr="0018536C" w:rsidTr="00CF5C57">
        <w:trPr>
          <w:trHeight w:val="1086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0F3D6B" w:rsidRPr="0018536C" w:rsidRDefault="000F3D6B" w:rsidP="00DB0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  <w:r w:rsidR="00DB0257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660536" w:rsidRDefault="000F3D6B" w:rsidP="0066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140 5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80A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21 300 000,00</w:t>
            </w:r>
            <w:r w:rsidRPr="00660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22 119 485,28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22 968 570,81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23 865 780,22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24 709 319,06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25 582 673,0</w:t>
            </w:r>
          </w:p>
        </w:tc>
      </w:tr>
      <w:tr w:rsidR="000F3D6B" w:rsidRPr="0018536C" w:rsidTr="00CF5C57">
        <w:trPr>
          <w:trHeight w:val="930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A50770" w:rsidRDefault="000F3D6B" w:rsidP="00660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545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828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21 300 000,00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22 119 485,28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22 968 570,81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23 865 780,22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24 709 319,06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25 582 673,00</w:t>
            </w:r>
          </w:p>
        </w:tc>
      </w:tr>
      <w:tr w:rsidR="00DB0257" w:rsidRPr="0018536C" w:rsidTr="00CF5C57">
        <w:trPr>
          <w:trHeight w:val="495"/>
          <w:tblCellSpacing w:w="5" w:type="nil"/>
        </w:trPr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spacing w:after="120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29 018 623,85</w:t>
            </w:r>
          </w:p>
          <w:p w:rsidR="00DB0257" w:rsidRPr="00DB0257" w:rsidRDefault="00DB0257" w:rsidP="00DB0257">
            <w:pPr>
              <w:pStyle w:val="20"/>
              <w:shd w:val="clear" w:color="auto" w:fill="auto"/>
              <w:spacing w:before="120"/>
              <w:ind w:left="500"/>
              <w:rPr>
                <w:b/>
              </w:rPr>
            </w:pP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3 575 625,85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2 200 000,00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5 112 000,00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5 417 000,00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4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6 057 000,00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6 657 000,00</w:t>
            </w:r>
          </w:p>
        </w:tc>
      </w:tr>
      <w:tr w:rsidR="00DB0257" w:rsidRPr="0018536C" w:rsidTr="00CF5C57">
        <w:trPr>
          <w:trHeight w:val="460"/>
          <w:tblCellSpacing w:w="5" w:type="nil"/>
        </w:trPr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spacing w:after="120"/>
              <w:ind w:left="180"/>
            </w:pPr>
            <w:r w:rsidRPr="00DB0257">
              <w:rPr>
                <w:rStyle w:val="21"/>
                <w:b w:val="0"/>
                <w:sz w:val="22"/>
                <w:szCs w:val="22"/>
              </w:rPr>
              <w:t>29 018 623,85</w:t>
            </w:r>
          </w:p>
          <w:p w:rsidR="00DB0257" w:rsidRPr="00DB0257" w:rsidRDefault="00DB0257" w:rsidP="00DB0257">
            <w:pPr>
              <w:pStyle w:val="20"/>
              <w:shd w:val="clear" w:color="auto" w:fill="auto"/>
              <w:spacing w:before="120"/>
              <w:ind w:left="500"/>
            </w:pP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80"/>
            </w:pPr>
            <w:r w:rsidRPr="00DB0257">
              <w:rPr>
                <w:rStyle w:val="21"/>
                <w:b w:val="0"/>
                <w:sz w:val="22"/>
                <w:szCs w:val="22"/>
              </w:rPr>
              <w:t>3 575 625,85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2 200 000,00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5 112 000,00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5 417 000,00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40"/>
            </w:pPr>
            <w:r w:rsidRPr="00DB0257">
              <w:rPr>
                <w:rStyle w:val="21"/>
                <w:b w:val="0"/>
                <w:sz w:val="22"/>
                <w:szCs w:val="22"/>
              </w:rPr>
              <w:t>6 057 000,00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</w:pPr>
            <w:r w:rsidRPr="00DB0257">
              <w:rPr>
                <w:rStyle w:val="21"/>
                <w:b w:val="0"/>
                <w:sz w:val="22"/>
                <w:szCs w:val="22"/>
              </w:rPr>
              <w:t>6 657 000,00</w:t>
            </w:r>
          </w:p>
        </w:tc>
      </w:tr>
      <w:tr w:rsidR="000F3D6B" w:rsidRPr="0018536C" w:rsidTr="00CF5C57">
        <w:trPr>
          <w:trHeight w:val="149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611AEF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eastAsia="Calibri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10 000.00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15 000.00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</w:tr>
      <w:tr w:rsidR="00DB0257" w:rsidRPr="0018536C" w:rsidTr="00CF5C57">
        <w:trPr>
          <w:trHeight w:val="641"/>
          <w:tblCellSpacing w:w="5" w:type="nil"/>
        </w:trPr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40"/>
            </w:pPr>
            <w:r>
              <w:t>27 611 623,85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80"/>
            </w:pPr>
            <w:r>
              <w:t>3 343 623,85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80"/>
            </w:pPr>
            <w:r>
              <w:t>1 968 000,00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40"/>
            </w:pPr>
            <w:r>
              <w:t>4 900 000,00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60"/>
            </w:pPr>
            <w:r>
              <w:t>5 200 000,00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60"/>
            </w:pPr>
            <w:r>
              <w:t>5 800 000,00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</w:pPr>
            <w:r>
              <w:t>6 400 000,00</w:t>
            </w:r>
          </w:p>
        </w:tc>
      </w:tr>
      <w:tr w:rsidR="000F3D6B" w:rsidRPr="0018536C" w:rsidTr="00CF5C57">
        <w:trPr>
          <w:trHeight w:val="826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</w:tr>
      <w:tr w:rsidR="000F3D6B" w:rsidRPr="0018536C" w:rsidTr="00CF5C57">
        <w:trPr>
          <w:trHeight w:val="818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1 200 000,00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0F3D6B" w:rsidRPr="0018536C" w:rsidRDefault="000F3D6B" w:rsidP="000F3D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3D6B" w:rsidRDefault="000F3D6B" w:rsidP="000F3D6B">
      <w:pPr>
        <w:spacing w:after="0" w:line="240" w:lineRule="auto"/>
        <w:jc w:val="center"/>
      </w:pPr>
      <w:r w:rsidRPr="0018536C">
        <w:rPr>
          <w:rFonts w:ascii="Times New Roman" w:hAnsi="Times New Roman" w:cs="Times New Roman"/>
        </w:rPr>
        <w:t>_________________________________________</w:t>
      </w:r>
    </w:p>
    <w:p w:rsidR="002223D0" w:rsidRDefault="002223D0"/>
    <w:sectPr w:rsidR="002223D0" w:rsidSect="00474BC5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05" w:rsidRDefault="00765C05">
      <w:pPr>
        <w:spacing w:after="0" w:line="240" w:lineRule="auto"/>
      </w:pPr>
      <w:r>
        <w:separator/>
      </w:r>
    </w:p>
  </w:endnote>
  <w:endnote w:type="continuationSeparator" w:id="0">
    <w:p w:rsidR="00765C05" w:rsidRDefault="0076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05" w:rsidRDefault="00765C05">
      <w:pPr>
        <w:spacing w:after="0" w:line="240" w:lineRule="auto"/>
      </w:pPr>
      <w:r>
        <w:separator/>
      </w:r>
    </w:p>
  </w:footnote>
  <w:footnote w:type="continuationSeparator" w:id="0">
    <w:p w:rsidR="00765C05" w:rsidRDefault="0076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70276"/>
      <w:docPartObj>
        <w:docPartGallery w:val="Page Numbers (Top of Page)"/>
        <w:docPartUnique/>
      </w:docPartObj>
    </w:sdtPr>
    <w:sdtEndPr/>
    <w:sdtContent>
      <w:p w:rsidR="00474BC5" w:rsidRDefault="006605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3A9">
          <w:rPr>
            <w:noProof/>
          </w:rPr>
          <w:t>2</w:t>
        </w:r>
        <w:r>
          <w:fldChar w:fldCharType="end"/>
        </w:r>
      </w:p>
    </w:sdtContent>
  </w:sdt>
  <w:p w:rsidR="00474BC5" w:rsidRDefault="00765C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6B"/>
    <w:rsid w:val="000F3D6B"/>
    <w:rsid w:val="002223D0"/>
    <w:rsid w:val="00660536"/>
    <w:rsid w:val="006F63A9"/>
    <w:rsid w:val="00765C05"/>
    <w:rsid w:val="00911F62"/>
    <w:rsid w:val="00980A7B"/>
    <w:rsid w:val="00AB61F8"/>
    <w:rsid w:val="00B80F27"/>
    <w:rsid w:val="00CF5C57"/>
    <w:rsid w:val="00DB0257"/>
    <w:rsid w:val="00F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6B"/>
  </w:style>
  <w:style w:type="character" w:customStyle="1" w:styleId="2">
    <w:name w:val="Основной текст (2)_"/>
    <w:basedOn w:val="a0"/>
    <w:link w:val="20"/>
    <w:rsid w:val="00B80F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0F27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0F2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255pt0pt120">
    <w:name w:val="Основной текст (2) + 5;5 pt;Интервал 0 pt;Масштаб 120%"/>
    <w:basedOn w:val="2"/>
    <w:rsid w:val="0098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2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6B"/>
  </w:style>
  <w:style w:type="character" w:customStyle="1" w:styleId="2">
    <w:name w:val="Основной текст (2)_"/>
    <w:basedOn w:val="a0"/>
    <w:link w:val="20"/>
    <w:rsid w:val="00B80F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0F27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0F2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255pt0pt120">
    <w:name w:val="Основной текст (2) + 5;5 pt;Интервал 0 pt;Масштаб 120%"/>
    <w:basedOn w:val="2"/>
    <w:rsid w:val="0098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2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2025-05-05T01:46:00Z</dcterms:created>
  <dcterms:modified xsi:type="dcterms:W3CDTF">2025-05-05T01:56:00Z</dcterms:modified>
</cp:coreProperties>
</file>