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3DB9" w:rsidRPr="00C80647" w:rsidRDefault="00E13DB9" w:rsidP="00E13DB9">
      <w:pPr>
        <w:jc w:val="center"/>
      </w:pPr>
      <w:r w:rsidRPr="00C80647">
        <w:rPr>
          <w:noProof/>
        </w:rPr>
        <w:drawing>
          <wp:inline distT="0" distB="0" distL="0" distR="0">
            <wp:extent cx="609600" cy="685800"/>
            <wp:effectExtent l="19050" t="0" r="0" b="0"/>
            <wp:docPr id="6" name="Рисунок 2" descr="gerb-u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gerb-up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ГЛАВА ПАРТИЗАНСКОГО ГОРОДСКОГО ОКРУГА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b/>
          <w:bCs/>
          <w:sz w:val="28"/>
          <w:szCs w:val="28"/>
        </w:rPr>
      </w:pPr>
      <w:r w:rsidRPr="00C80647">
        <w:rPr>
          <w:rFonts w:ascii="Times New Roman" w:hAnsi="Times New Roman"/>
          <w:b/>
          <w:bCs/>
          <w:sz w:val="28"/>
          <w:szCs w:val="28"/>
        </w:rPr>
        <w:t>ПРИМОРСКОГО КРАЯ</w:t>
      </w:r>
    </w:p>
    <w:p w:rsidR="001F7733" w:rsidRDefault="00E13DB9" w:rsidP="001F773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proofErr w:type="gramStart"/>
      <w:r w:rsidRPr="00A92460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A92460">
        <w:rPr>
          <w:rFonts w:ascii="Times New Roman" w:hAnsi="Times New Roman" w:cs="Times New Roman"/>
          <w:sz w:val="28"/>
          <w:szCs w:val="28"/>
        </w:rPr>
        <w:t xml:space="preserve"> О С Т А Н О В Л Е Н И Е</w:t>
      </w:r>
      <w:r w:rsidR="00A92460">
        <w:rPr>
          <w:szCs w:val="28"/>
        </w:rPr>
        <w:t xml:space="preserve"> </w:t>
      </w:r>
      <w:r w:rsidR="00A92460">
        <w:rPr>
          <w:rFonts w:ascii="Times New Roman" w:hAnsi="Times New Roman" w:cs="Times New Roman"/>
          <w:b/>
          <w:sz w:val="28"/>
          <w:szCs w:val="28"/>
          <w:lang w:eastAsia="zh-CN"/>
        </w:rPr>
        <w:t xml:space="preserve"> </w:t>
      </w:r>
    </w:p>
    <w:p w:rsidR="00A92460" w:rsidRPr="00A92460" w:rsidRDefault="00A92460" w:rsidP="001F773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zh-CN"/>
        </w:rPr>
      </w:pPr>
      <w:r w:rsidRPr="00A92460">
        <w:rPr>
          <w:rFonts w:ascii="Times New Roman" w:hAnsi="Times New Roman" w:cs="Times New Roman"/>
          <w:b/>
          <w:sz w:val="28"/>
          <w:szCs w:val="28"/>
          <w:lang w:eastAsia="zh-CN"/>
        </w:rPr>
        <w:t>(ПРОЕКТ)</w:t>
      </w:r>
    </w:p>
    <w:p w:rsidR="00E13DB9" w:rsidRPr="00C80647" w:rsidRDefault="00E13DB9" w:rsidP="00E13DB9">
      <w:pPr>
        <w:pStyle w:val="1"/>
        <w:jc w:val="center"/>
        <w:rPr>
          <w:b w:val="0"/>
          <w:szCs w:val="28"/>
        </w:rPr>
      </w:pPr>
    </w:p>
    <w:p w:rsidR="00E13DB9" w:rsidRPr="00C80647" w:rsidRDefault="00A92460" w:rsidP="00E13DB9">
      <w:pPr>
        <w:jc w:val="center"/>
        <w:rPr>
          <w:rFonts w:ascii="Times New Roman" w:hAnsi="Times New Roman"/>
          <w:sz w:val="28"/>
          <w:szCs w:val="28"/>
        </w:rPr>
      </w:pPr>
      <w:r w:rsidRPr="00C80647">
        <w:rPr>
          <w:rFonts w:ascii="Times New Roman" w:hAnsi="Times New Roman"/>
          <w:sz w:val="28"/>
          <w:szCs w:val="28"/>
        </w:rPr>
        <w:t xml:space="preserve"> </w:t>
      </w:r>
      <w:r w:rsidR="00E13DB9" w:rsidRPr="00C80647">
        <w:rPr>
          <w:rFonts w:ascii="Times New Roman" w:hAnsi="Times New Roman"/>
          <w:sz w:val="28"/>
          <w:szCs w:val="28"/>
        </w:rPr>
        <w:t xml:space="preserve">«___»_____________                                                      </w:t>
      </w:r>
      <w:r w:rsidR="00E13DB9">
        <w:rPr>
          <w:rFonts w:ascii="Times New Roman" w:hAnsi="Times New Roman"/>
          <w:sz w:val="28"/>
          <w:szCs w:val="28"/>
        </w:rPr>
        <w:t xml:space="preserve">                          </w:t>
      </w:r>
      <w:r w:rsidR="00E13DB9" w:rsidRPr="00C80647">
        <w:rPr>
          <w:rFonts w:ascii="Times New Roman" w:hAnsi="Times New Roman"/>
          <w:sz w:val="28"/>
          <w:szCs w:val="28"/>
        </w:rPr>
        <w:t xml:space="preserve"> № _____</w:t>
      </w:r>
    </w:p>
    <w:p w:rsidR="00E13DB9" w:rsidRPr="00C80647" w:rsidRDefault="00E13DB9" w:rsidP="00E13DB9">
      <w:pPr>
        <w:pStyle w:val="a4"/>
        <w:jc w:val="center"/>
        <w:rPr>
          <w:rFonts w:ascii="Times New Roman" w:hAnsi="Times New Roman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b/>
          <w:spacing w:val="-4"/>
          <w:sz w:val="28"/>
          <w:szCs w:val="28"/>
        </w:rPr>
      </w:pPr>
      <w:bookmarkStart w:id="0" w:name="OLE_LINK459"/>
      <w:bookmarkStart w:id="1" w:name="OLE_LINK460"/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О предоставлении </w:t>
      </w:r>
      <w:r w:rsidR="00A92460">
        <w:rPr>
          <w:rFonts w:ascii="Times New Roman" w:hAnsi="Times New Roman"/>
          <w:b/>
          <w:spacing w:val="-4"/>
          <w:sz w:val="28"/>
          <w:szCs w:val="28"/>
        </w:rPr>
        <w:t xml:space="preserve">(об отказе в предоставлении) </w:t>
      </w:r>
    </w:p>
    <w:p w:rsidR="00A92460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разрешения </w:t>
      </w:r>
      <w:bookmarkEnd w:id="0"/>
      <w:bookmarkEnd w:id="1"/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на условно разрешенный вид </w:t>
      </w:r>
    </w:p>
    <w:p w:rsid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80647">
        <w:rPr>
          <w:rFonts w:ascii="Times New Roman" w:hAnsi="Times New Roman"/>
          <w:b/>
          <w:spacing w:val="-4"/>
          <w:sz w:val="28"/>
          <w:szCs w:val="28"/>
        </w:rPr>
        <w:t xml:space="preserve">использования земельного 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участка </w:t>
      </w:r>
      <w:r w:rsidRPr="00C80647">
        <w:rPr>
          <w:rFonts w:ascii="Times New Roman" w:hAnsi="Times New Roman"/>
          <w:b/>
          <w:sz w:val="28"/>
          <w:szCs w:val="28"/>
        </w:rPr>
        <w:t xml:space="preserve">на территории </w:t>
      </w:r>
    </w:p>
    <w:p w:rsidR="00E13DB9" w:rsidRPr="001D5072" w:rsidRDefault="00E13DB9" w:rsidP="001D5072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  <w:r w:rsidRPr="00C80647">
        <w:rPr>
          <w:rFonts w:ascii="Times New Roman" w:hAnsi="Times New Roman"/>
          <w:b/>
          <w:sz w:val="28"/>
          <w:szCs w:val="28"/>
        </w:rPr>
        <w:t>Партизанского городского округа</w:t>
      </w: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jc w:val="center"/>
        <w:rPr>
          <w:rFonts w:ascii="Times New Roman" w:hAnsi="Times New Roman"/>
          <w:b/>
          <w:spacing w:val="-4"/>
          <w:sz w:val="28"/>
          <w:szCs w:val="28"/>
        </w:rPr>
      </w:pPr>
    </w:p>
    <w:p w:rsidR="00E13DB9" w:rsidRPr="00C80647" w:rsidRDefault="00E13DB9" w:rsidP="00E13DB9">
      <w:pPr>
        <w:tabs>
          <w:tab w:val="left" w:pos="567"/>
          <w:tab w:val="left" w:pos="4536"/>
        </w:tabs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</w:p>
    <w:p w:rsidR="00E13DB9" w:rsidRPr="00C80647" w:rsidRDefault="00E13DB9" w:rsidP="00E13DB9">
      <w:pPr>
        <w:pStyle w:val="21"/>
        <w:spacing w:after="0"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C80647">
        <w:rPr>
          <w:spacing w:val="-4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6 октября 2003 г. №131-ФЗ «Об общих принципах организации местного самоуправления в Российской Федерации», Правилами землепользования и застройки Партизанского городского округа, </w:t>
      </w:r>
      <w:r w:rsidRPr="00C80647">
        <w:rPr>
          <w:sz w:val="28"/>
          <w:szCs w:val="28"/>
        </w:rPr>
        <w:t>решением Думы Партизанского городского округа от  30 сентября 2011 года № 369</w:t>
      </w:r>
      <w:r w:rsidRPr="00C80647">
        <w:rPr>
          <w:spacing w:val="-4"/>
          <w:sz w:val="28"/>
          <w:szCs w:val="28"/>
        </w:rPr>
        <w:t>,</w:t>
      </w:r>
      <w:r w:rsidR="006057B7" w:rsidRPr="006057B7">
        <w:rPr>
          <w:sz w:val="28"/>
          <w:szCs w:val="28"/>
        </w:rPr>
        <w:t xml:space="preserve"> </w:t>
      </w:r>
      <w:r w:rsidR="006057B7" w:rsidRPr="003A28F9">
        <w:rPr>
          <w:sz w:val="28"/>
          <w:szCs w:val="28"/>
        </w:rPr>
        <w:t xml:space="preserve">рассмотрев </w:t>
      </w:r>
      <w:r w:rsidR="00A65B0C" w:rsidRPr="00720BE7">
        <w:rPr>
          <w:sz w:val="28"/>
          <w:szCs w:val="28"/>
        </w:rPr>
        <w:t>заявление</w:t>
      </w:r>
      <w:r w:rsidR="006057B7" w:rsidRPr="00720BE7">
        <w:rPr>
          <w:sz w:val="28"/>
          <w:szCs w:val="28"/>
        </w:rPr>
        <w:t xml:space="preserve"> </w:t>
      </w:r>
      <w:proofErr w:type="spellStart"/>
      <w:r w:rsidR="00720BE7" w:rsidRPr="00720BE7">
        <w:rPr>
          <w:sz w:val="28"/>
          <w:szCs w:val="28"/>
        </w:rPr>
        <w:t>Хайдукова</w:t>
      </w:r>
      <w:proofErr w:type="spellEnd"/>
      <w:r w:rsidR="00720BE7" w:rsidRPr="00720BE7">
        <w:rPr>
          <w:sz w:val="28"/>
          <w:szCs w:val="28"/>
        </w:rPr>
        <w:t xml:space="preserve"> Александра Геннадьевича от 10 февраля                  2023</w:t>
      </w:r>
      <w:r w:rsidR="00F1680C" w:rsidRPr="00720BE7">
        <w:rPr>
          <w:sz w:val="28"/>
          <w:szCs w:val="28"/>
        </w:rPr>
        <w:t xml:space="preserve"> </w:t>
      </w:r>
      <w:r w:rsidR="003A28F9" w:rsidRPr="00720BE7">
        <w:rPr>
          <w:sz w:val="28"/>
          <w:szCs w:val="28"/>
        </w:rPr>
        <w:t>года,</w:t>
      </w:r>
      <w:r w:rsidR="003A28F9" w:rsidRPr="00720BE7">
        <w:rPr>
          <w:spacing w:val="-4"/>
          <w:sz w:val="28"/>
          <w:szCs w:val="28"/>
        </w:rPr>
        <w:t xml:space="preserve"> </w:t>
      </w:r>
      <w:r w:rsidRPr="00720BE7">
        <w:rPr>
          <w:spacing w:val="-4"/>
          <w:sz w:val="28"/>
          <w:szCs w:val="28"/>
        </w:rPr>
        <w:t>на основан</w:t>
      </w:r>
      <w:r w:rsidRPr="00C80647">
        <w:rPr>
          <w:spacing w:val="-4"/>
          <w:sz w:val="28"/>
          <w:szCs w:val="28"/>
        </w:rPr>
        <w:t>ии заключения по</w:t>
      </w:r>
      <w:r>
        <w:rPr>
          <w:spacing w:val="-4"/>
          <w:sz w:val="28"/>
          <w:szCs w:val="28"/>
        </w:rPr>
        <w:t xml:space="preserve"> результатам публичных слушаний </w:t>
      </w:r>
      <w:r w:rsidR="001D5072">
        <w:rPr>
          <w:spacing w:val="-4"/>
          <w:sz w:val="28"/>
          <w:szCs w:val="28"/>
        </w:rPr>
        <w:t xml:space="preserve"> от</w:t>
      </w:r>
      <w:proofErr w:type="gramEnd"/>
      <w:r w:rsidR="001D5072">
        <w:rPr>
          <w:spacing w:val="-4"/>
          <w:sz w:val="28"/>
          <w:szCs w:val="28"/>
        </w:rPr>
        <w:t xml:space="preserve"> __________</w:t>
      </w:r>
      <w:r w:rsidRPr="00C80647">
        <w:rPr>
          <w:spacing w:val="-4"/>
          <w:sz w:val="28"/>
          <w:szCs w:val="28"/>
        </w:rPr>
        <w:t xml:space="preserve">_ г. </w:t>
      </w:r>
      <w:r w:rsidR="006057B7">
        <w:rPr>
          <w:spacing w:val="-4"/>
          <w:sz w:val="28"/>
          <w:szCs w:val="28"/>
        </w:rPr>
        <w:t>№ ____</w:t>
      </w:r>
      <w:r w:rsidRPr="00C80647">
        <w:rPr>
          <w:spacing w:val="-4"/>
          <w:sz w:val="28"/>
          <w:szCs w:val="28"/>
        </w:rPr>
        <w:t>,  рекомендаций  Комиссии по подготовке проекта Правил землепользования и застройки Партизанского городского округа (протокол</w:t>
      </w:r>
      <w:r w:rsidR="006057B7">
        <w:rPr>
          <w:spacing w:val="-4"/>
          <w:sz w:val="28"/>
          <w:szCs w:val="28"/>
        </w:rPr>
        <w:t xml:space="preserve"> от ________ </w:t>
      </w:r>
      <w:proofErr w:type="gramStart"/>
      <w:r w:rsidR="00887675">
        <w:rPr>
          <w:spacing w:val="-4"/>
          <w:sz w:val="28"/>
          <w:szCs w:val="28"/>
        </w:rPr>
        <w:t>г</w:t>
      </w:r>
      <w:proofErr w:type="gramEnd"/>
      <w:r w:rsidR="00887675">
        <w:rPr>
          <w:spacing w:val="-4"/>
          <w:sz w:val="28"/>
          <w:szCs w:val="28"/>
        </w:rPr>
        <w:t>.</w:t>
      </w:r>
      <w:r w:rsidR="006057B7">
        <w:rPr>
          <w:spacing w:val="-4"/>
          <w:sz w:val="28"/>
          <w:szCs w:val="28"/>
        </w:rPr>
        <w:t xml:space="preserve"> № ____</w:t>
      </w:r>
      <w:r w:rsidRPr="00C80647">
        <w:rPr>
          <w:spacing w:val="-4"/>
          <w:sz w:val="28"/>
          <w:szCs w:val="28"/>
        </w:rPr>
        <w:t>),</w:t>
      </w:r>
      <w:r w:rsidRPr="00C80647">
        <w:rPr>
          <w:sz w:val="28"/>
          <w:szCs w:val="28"/>
        </w:rPr>
        <w:t xml:space="preserve"> на основании статьи 29 Устава Партизанского городского округа </w:t>
      </w: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E13DB9" w:rsidRPr="00C80647" w:rsidRDefault="00E13DB9" w:rsidP="00E13DB9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E13DB9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  <w:r w:rsidRPr="00C80647">
        <w:rPr>
          <w:sz w:val="28"/>
          <w:szCs w:val="28"/>
        </w:rPr>
        <w:t>ПОСТАНОВЛЯЮ</w:t>
      </w:r>
    </w:p>
    <w:p w:rsidR="00A92460" w:rsidRDefault="00A92460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6057B7" w:rsidRDefault="006057B7" w:rsidP="006057B7">
      <w:pPr>
        <w:pStyle w:val="21"/>
        <w:spacing w:after="0" w:line="240" w:lineRule="auto"/>
        <w:ind w:left="0" w:firstLine="709"/>
        <w:jc w:val="both"/>
        <w:rPr>
          <w:sz w:val="28"/>
          <w:szCs w:val="28"/>
        </w:rPr>
      </w:pPr>
    </w:p>
    <w:p w:rsidR="00720BE7" w:rsidRPr="00720BE7" w:rsidRDefault="00003783" w:rsidP="00720B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680C">
        <w:rPr>
          <w:rFonts w:ascii="Times New Roman" w:hAnsi="Times New Roman" w:cs="Times New Roman"/>
          <w:spacing w:val="-4"/>
          <w:sz w:val="28"/>
          <w:szCs w:val="28"/>
        </w:rPr>
        <w:t xml:space="preserve">1. </w:t>
      </w:r>
      <w:proofErr w:type="gramStart"/>
      <w:r w:rsidR="00E13DB9" w:rsidRPr="00F1680C">
        <w:rPr>
          <w:rFonts w:ascii="Times New Roman" w:hAnsi="Times New Roman" w:cs="Times New Roman"/>
          <w:spacing w:val="-4"/>
          <w:sz w:val="28"/>
          <w:szCs w:val="28"/>
        </w:rPr>
        <w:t xml:space="preserve">Предоставить разрешение </w:t>
      </w:r>
      <w:r w:rsidR="00A92460" w:rsidRPr="00F1680C">
        <w:rPr>
          <w:rFonts w:ascii="Times New Roman" w:hAnsi="Times New Roman" w:cs="Times New Roman"/>
          <w:spacing w:val="-4"/>
          <w:sz w:val="28"/>
          <w:szCs w:val="28"/>
        </w:rPr>
        <w:t xml:space="preserve">(отказать в предоставлении разрешения) </w:t>
      </w:r>
      <w:r w:rsidR="00E13DB9" w:rsidRPr="00F1680C">
        <w:rPr>
          <w:rFonts w:ascii="Times New Roman" w:hAnsi="Times New Roman" w:cs="Times New Roman"/>
          <w:spacing w:val="-4"/>
          <w:sz w:val="28"/>
          <w:szCs w:val="28"/>
        </w:rPr>
        <w:t xml:space="preserve">на </w:t>
      </w:r>
      <w:r w:rsidR="00E13DB9" w:rsidRPr="00720BE7">
        <w:rPr>
          <w:rFonts w:ascii="Times New Roman" w:hAnsi="Times New Roman" w:cs="Times New Roman"/>
          <w:spacing w:val="-4"/>
          <w:sz w:val="28"/>
          <w:szCs w:val="28"/>
        </w:rPr>
        <w:t>условно разрешенный вид использования земельного участка -</w:t>
      </w:r>
      <w:r w:rsidRPr="00720BE7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1680C" w:rsidRPr="00720BE7">
        <w:rPr>
          <w:rFonts w:ascii="Times New Roman" w:hAnsi="Times New Roman" w:cs="Times New Roman"/>
          <w:sz w:val="28"/>
          <w:szCs w:val="28"/>
        </w:rPr>
        <w:t xml:space="preserve">«для индивидуального жилищного строительства» - земельного участка, образуемого </w:t>
      </w:r>
      <w:r w:rsidR="00720BE7" w:rsidRPr="00720BE7">
        <w:rPr>
          <w:rFonts w:ascii="Times New Roman" w:hAnsi="Times New Roman" w:cs="Times New Roman"/>
          <w:sz w:val="28"/>
          <w:szCs w:val="28"/>
        </w:rPr>
        <w:t xml:space="preserve">в соответствии со схемой расположения земельного участка на </w:t>
      </w:r>
      <w:r w:rsidR="00720BE7" w:rsidRPr="00720BE7">
        <w:rPr>
          <w:rFonts w:ascii="Times New Roman" w:hAnsi="Times New Roman" w:cs="Times New Roman"/>
          <w:sz w:val="28"/>
          <w:szCs w:val="28"/>
        </w:rPr>
        <w:lastRenderedPageBreak/>
        <w:t>кадастровом плане территории,</w:t>
      </w:r>
      <w:r w:rsidR="00720BE7" w:rsidRPr="00720BE7">
        <w:rPr>
          <w:rFonts w:ascii="Times New Roman" w:hAnsi="Times New Roman" w:cs="Times New Roman"/>
          <w:spacing w:val="-7"/>
          <w:sz w:val="28"/>
          <w:szCs w:val="28"/>
        </w:rPr>
        <w:t xml:space="preserve"> утвержденной </w:t>
      </w:r>
      <w:r w:rsidR="00720BE7" w:rsidRPr="00720BE7">
        <w:rPr>
          <w:rFonts w:ascii="Times New Roman" w:hAnsi="Times New Roman" w:cs="Times New Roman"/>
          <w:sz w:val="28"/>
          <w:szCs w:val="28"/>
        </w:rPr>
        <w:t xml:space="preserve">постановлением администрации Партизанского городского округа  от  08 февраля  2023 г. </w:t>
      </w:r>
      <w:r w:rsidR="00A235EB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720BE7" w:rsidRPr="00720BE7">
        <w:rPr>
          <w:rFonts w:ascii="Times New Roman" w:hAnsi="Times New Roman" w:cs="Times New Roman"/>
          <w:sz w:val="28"/>
          <w:szCs w:val="28"/>
        </w:rPr>
        <w:t>№ 183-па «Об утверждении схемы расположения земельного участка на кадастровом плане территории, расположенного на территории Партизанского городского округа»</w:t>
      </w:r>
      <w:r w:rsidR="00720BE7" w:rsidRPr="00720BE7">
        <w:rPr>
          <w:rFonts w:ascii="Times New Roman" w:hAnsi="Times New Roman" w:cs="Times New Roman"/>
          <w:spacing w:val="-7"/>
          <w:sz w:val="28"/>
          <w:szCs w:val="28"/>
        </w:rPr>
        <w:t>.</w:t>
      </w:r>
      <w:proofErr w:type="gramEnd"/>
      <w:r w:rsidR="00720BE7" w:rsidRPr="00720BE7">
        <w:rPr>
          <w:rFonts w:ascii="Times New Roman" w:hAnsi="Times New Roman" w:cs="Times New Roman"/>
          <w:spacing w:val="-7"/>
          <w:sz w:val="28"/>
          <w:szCs w:val="28"/>
        </w:rPr>
        <w:t xml:space="preserve">  Адрес (ме</w:t>
      </w:r>
      <w:r w:rsidR="00720BE7" w:rsidRPr="00720BE7">
        <w:rPr>
          <w:rFonts w:ascii="Times New Roman" w:hAnsi="Times New Roman" w:cs="Times New Roman"/>
          <w:sz w:val="28"/>
          <w:szCs w:val="28"/>
        </w:rPr>
        <w:t xml:space="preserve">стоположение) земельного участка установлено: Российская Федерация, Приморский край, Партизанский городской округ, </w:t>
      </w:r>
      <w:proofErr w:type="gramStart"/>
      <w:r w:rsidR="00720BE7" w:rsidRPr="00720BE7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720BE7" w:rsidRPr="00720BE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720BE7" w:rsidRPr="00720BE7">
        <w:rPr>
          <w:rFonts w:ascii="Times New Roman" w:hAnsi="Times New Roman" w:cs="Times New Roman"/>
          <w:sz w:val="28"/>
          <w:szCs w:val="28"/>
        </w:rPr>
        <w:t>Партизанск</w:t>
      </w:r>
      <w:proofErr w:type="spellEnd"/>
      <w:r w:rsidR="00720BE7" w:rsidRPr="00720BE7">
        <w:rPr>
          <w:rFonts w:ascii="Times New Roman" w:hAnsi="Times New Roman" w:cs="Times New Roman"/>
          <w:sz w:val="28"/>
          <w:szCs w:val="28"/>
        </w:rPr>
        <w:t>, ул. Нагорная, дом 32. Площадь земельного участка 1200 кв. м.</w:t>
      </w:r>
    </w:p>
    <w:p w:rsidR="00E13DB9" w:rsidRPr="00201B1A" w:rsidRDefault="00E13DB9" w:rsidP="00720B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0BE7">
        <w:rPr>
          <w:rFonts w:ascii="Times New Roman" w:hAnsi="Times New Roman" w:cs="Times New Roman"/>
          <w:sz w:val="28"/>
          <w:szCs w:val="28"/>
        </w:rPr>
        <w:t>Земельный участок расположен в</w:t>
      </w:r>
      <w:r w:rsidRPr="00201B1A">
        <w:rPr>
          <w:rFonts w:ascii="Times New Roman" w:hAnsi="Times New Roman" w:cs="Times New Roman"/>
          <w:sz w:val="28"/>
          <w:szCs w:val="28"/>
        </w:rPr>
        <w:t xml:space="preserve"> тер</w:t>
      </w:r>
      <w:r w:rsidR="00A65B0C">
        <w:rPr>
          <w:rFonts w:ascii="Times New Roman" w:hAnsi="Times New Roman" w:cs="Times New Roman"/>
          <w:sz w:val="28"/>
          <w:szCs w:val="28"/>
        </w:rPr>
        <w:t>риториальной зоне Ж</w:t>
      </w:r>
      <w:proofErr w:type="gramStart"/>
      <w:r w:rsidR="002A2FE2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201B1A">
        <w:rPr>
          <w:rFonts w:ascii="Times New Roman" w:hAnsi="Times New Roman" w:cs="Times New Roman"/>
          <w:sz w:val="28"/>
          <w:szCs w:val="28"/>
        </w:rPr>
        <w:t>.</w:t>
      </w:r>
    </w:p>
    <w:p w:rsidR="00E13DB9" w:rsidRPr="004067F6" w:rsidRDefault="00E13DB9" w:rsidP="004067F6">
      <w:pPr>
        <w:pStyle w:val="2"/>
        <w:spacing w:before="0" w:line="360" w:lineRule="auto"/>
        <w:ind w:firstLine="709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>2. Во исполнение настоящего постановления</w:t>
      </w:r>
      <w:r w:rsidR="00003783" w:rsidRPr="00201B1A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proofErr w:type="spellStart"/>
      <w:r w:rsidR="00720BE7">
        <w:rPr>
          <w:rFonts w:ascii="Times New Roman" w:hAnsi="Times New Roman" w:cs="Times New Roman"/>
          <w:b w:val="0"/>
          <w:color w:val="auto"/>
          <w:sz w:val="28"/>
          <w:szCs w:val="28"/>
        </w:rPr>
        <w:t>Хайдукову</w:t>
      </w:r>
      <w:proofErr w:type="spellEnd"/>
      <w:r w:rsidR="00720BE7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Александру Геннадьевичу</w:t>
      </w:r>
      <w:r w:rsidR="003A28F9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обратиться 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Приморскому краю для кадастрового учёта образуемого земельного  </w:t>
      </w:r>
      <w:r w:rsidR="001D5072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участка</w:t>
      </w:r>
      <w:r w:rsidR="004067F6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</w:t>
      </w:r>
      <w:r w:rsidR="004067F6" w:rsidRPr="004067F6">
        <w:rPr>
          <w:rFonts w:ascii="Times New Roman" w:hAnsi="Times New Roman" w:cs="Times New Roman"/>
          <w:b w:val="0"/>
          <w:color w:val="auto"/>
          <w:sz w:val="28"/>
          <w:szCs w:val="28"/>
        </w:rPr>
        <w:t>(в случае предоставления разрешения)</w:t>
      </w:r>
      <w:r w:rsidR="004067F6" w:rsidRPr="004067F6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.</w:t>
      </w:r>
    </w:p>
    <w:p w:rsidR="00E13DB9" w:rsidRPr="007A4586" w:rsidRDefault="00E13DB9" w:rsidP="004067F6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067F6">
        <w:rPr>
          <w:rFonts w:ascii="Times New Roman" w:hAnsi="Times New Roman" w:cs="Times New Roman"/>
          <w:sz w:val="28"/>
          <w:szCs w:val="28"/>
        </w:rPr>
        <w:t>3. Настоящее постановление подлежит опубликованию</w:t>
      </w:r>
      <w:r w:rsidRPr="007A4586">
        <w:rPr>
          <w:rFonts w:ascii="Times New Roman" w:hAnsi="Times New Roman"/>
          <w:sz w:val="28"/>
          <w:szCs w:val="28"/>
        </w:rPr>
        <w:t xml:space="preserve"> в газете «Вести» и размещению на официальном сайте администрации Партизанского городского округа в сети «Интернет» в течение 7 дней с момента подписания.</w:t>
      </w:r>
    </w:p>
    <w:p w:rsidR="00F1680C" w:rsidRPr="00F1680C" w:rsidRDefault="00003783" w:rsidP="00F1680C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F1680C">
        <w:rPr>
          <w:rFonts w:ascii="Times New Roman" w:hAnsi="Times New Roman" w:cs="Times New Roman"/>
          <w:sz w:val="28"/>
          <w:szCs w:val="28"/>
        </w:rPr>
        <w:t>4.</w:t>
      </w:r>
      <w:r w:rsidRPr="00F1680C">
        <w:rPr>
          <w:rFonts w:ascii="Times New Roman" w:hAnsi="Times New Roman" w:cs="Times New Roman"/>
          <w:szCs w:val="28"/>
        </w:rPr>
        <w:t xml:space="preserve"> </w:t>
      </w:r>
      <w:proofErr w:type="gramStart"/>
      <w:r w:rsidR="00F1680C" w:rsidRPr="00F1680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="00F1680C" w:rsidRPr="00F1680C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возложить                  на </w:t>
      </w:r>
      <w:r w:rsidR="00720BE7">
        <w:rPr>
          <w:rFonts w:ascii="Times New Roman" w:hAnsi="Times New Roman" w:cs="Times New Roman"/>
          <w:sz w:val="28"/>
          <w:szCs w:val="28"/>
        </w:rPr>
        <w:t>первого заместителя главы администрации С.С. Юдина</w:t>
      </w:r>
      <w:r w:rsidR="00F1680C" w:rsidRPr="00F1680C">
        <w:rPr>
          <w:rFonts w:ascii="Times New Roman" w:hAnsi="Times New Roman" w:cs="Times New Roman"/>
          <w:sz w:val="28"/>
          <w:szCs w:val="28"/>
        </w:rPr>
        <w:t>.</w:t>
      </w:r>
    </w:p>
    <w:p w:rsidR="00F92D4A" w:rsidRPr="00003783" w:rsidRDefault="00F92D4A" w:rsidP="00003783">
      <w:pPr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13DB9" w:rsidRPr="00C80647" w:rsidRDefault="00E13DB9" w:rsidP="00E13DB9">
      <w:pPr>
        <w:spacing w:after="0" w:line="240" w:lineRule="auto"/>
        <w:rPr>
          <w:rFonts w:ascii="Times New Roman" w:hAnsi="Times New Roman"/>
          <w:sz w:val="28"/>
          <w:szCs w:val="24"/>
        </w:rPr>
      </w:pPr>
    </w:p>
    <w:p w:rsidR="00E13DB9" w:rsidRPr="00921807" w:rsidRDefault="00E13DB9" w:rsidP="00F92D4A">
      <w:p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highlight w:val="yellow"/>
          <w:lang w:bidi="ru-RU"/>
        </w:rPr>
      </w:pPr>
      <w:r w:rsidRPr="00C80647">
        <w:rPr>
          <w:rFonts w:ascii="Times New Roman" w:hAnsi="Times New Roman"/>
          <w:sz w:val="28"/>
          <w:szCs w:val="28"/>
        </w:rPr>
        <w:t>Глава гор</w:t>
      </w:r>
      <w:r w:rsidR="00003783">
        <w:rPr>
          <w:rFonts w:ascii="Times New Roman" w:hAnsi="Times New Roman"/>
          <w:sz w:val="28"/>
          <w:szCs w:val="28"/>
        </w:rPr>
        <w:t xml:space="preserve">одского округа    </w:t>
      </w:r>
      <w:r w:rsidRPr="00C80647">
        <w:rPr>
          <w:rFonts w:ascii="Times New Roman" w:hAnsi="Times New Roman"/>
          <w:sz w:val="28"/>
          <w:szCs w:val="28"/>
        </w:rPr>
        <w:t xml:space="preserve">                                            </w:t>
      </w:r>
      <w:r w:rsidR="00F92D4A">
        <w:rPr>
          <w:rFonts w:ascii="Times New Roman" w:hAnsi="Times New Roman"/>
          <w:sz w:val="28"/>
          <w:szCs w:val="28"/>
        </w:rPr>
        <w:t xml:space="preserve">              </w:t>
      </w:r>
      <w:r w:rsidRPr="00C80647">
        <w:rPr>
          <w:rFonts w:ascii="Times New Roman" w:hAnsi="Times New Roman"/>
          <w:sz w:val="28"/>
          <w:szCs w:val="28"/>
        </w:rPr>
        <w:t xml:space="preserve">     </w:t>
      </w:r>
      <w:r w:rsidR="00003783">
        <w:rPr>
          <w:rFonts w:ascii="Times New Roman" w:hAnsi="Times New Roman"/>
          <w:sz w:val="28"/>
          <w:szCs w:val="28"/>
        </w:rPr>
        <w:t>О.А.Бондарев</w:t>
      </w:r>
    </w:p>
    <w:p w:rsidR="004800A2" w:rsidRDefault="004800A2" w:rsidP="003A28F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4800A2" w:rsidSect="001D5072">
          <w:pgSz w:w="11906" w:h="16838"/>
          <w:pgMar w:top="567" w:right="850" w:bottom="567" w:left="1701" w:header="708" w:footer="708" w:gutter="0"/>
          <w:cols w:space="708"/>
          <w:titlePg/>
          <w:docGrid w:linePitch="360"/>
        </w:sectPr>
      </w:pPr>
    </w:p>
    <w:p w:rsidR="004800A2" w:rsidRDefault="004800A2" w:rsidP="00F168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00A2" w:rsidRDefault="004800A2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местоположения земельного участка</w:t>
      </w:r>
    </w:p>
    <w:p w:rsidR="00A235EB" w:rsidRDefault="00A235EB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680C" w:rsidRPr="00AA5224" w:rsidRDefault="00A235EB" w:rsidP="004800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C30D2">
        <w:rPr>
          <w:rFonts w:ascii="Times New Roman" w:hAnsi="Times New Roman" w:cs="Times New Roman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9" type="#_x0000_t32" style="position:absolute;left:0;text-align:left;margin-left:454.85pt;margin-top:237.1pt;width:96.15pt;height:168.15pt;flip:x y;z-index:25166336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625121" cy="4535001"/>
            <wp:effectExtent l="19050" t="0" r="452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999" t="24582" r="34089" b="43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1446" cy="453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A2" w:rsidRDefault="004800A2" w:rsidP="00F1680C">
      <w:pPr>
        <w:spacing w:after="0"/>
        <w:jc w:val="center"/>
      </w:pPr>
    </w:p>
    <w:p w:rsidR="00F1680C" w:rsidRPr="00A235EB" w:rsidRDefault="005C30D2">
      <w:r>
        <w:rPr>
          <w:noProof/>
        </w:rPr>
        <w:pict>
          <v:shape id="_x0000_s1027" type="#_x0000_t32" style="position:absolute;margin-left:168.2pt;margin-top:291.65pt;width:343.55pt;height:124.1pt;flip:y;z-index:251661312" o:connectortype="straight">
            <v:stroke endarrow="block"/>
          </v:shape>
        </w:pict>
      </w:r>
      <w:r>
        <w:rPr>
          <w:noProof/>
        </w:rPr>
        <w:pict>
          <v:oval id="_x0000_s1026" style="position:absolute;margin-left:511.75pt;margin-top:287.65pt;width:6.9pt;height:4pt;z-index:251660288" filled="f" strokeweight="2.25pt"/>
        </w:pict>
      </w:r>
      <w:r w:rsidR="00DD3C76">
        <w:t xml:space="preserve">                                                                                                                                                  </w:t>
      </w:r>
      <w:r w:rsidR="00DD3C76">
        <w:rPr>
          <w:rFonts w:ascii="Times New Roman" w:hAnsi="Times New Roman" w:cs="Times New Roman"/>
        </w:rPr>
        <w:t xml:space="preserve">                                         </w:t>
      </w:r>
      <w:r w:rsidR="000B6BF7">
        <w:rPr>
          <w:rFonts w:ascii="Times New Roman" w:hAnsi="Times New Roman" w:cs="Times New Roman"/>
        </w:rPr>
        <w:t xml:space="preserve">     </w:t>
      </w:r>
      <w:r w:rsidR="00DD3C76">
        <w:rPr>
          <w:rFonts w:ascii="Times New Roman" w:hAnsi="Times New Roman" w:cs="Times New Roman"/>
        </w:rPr>
        <w:t xml:space="preserve">            </w:t>
      </w:r>
      <w:r w:rsidR="00A235EB">
        <w:rPr>
          <w:rFonts w:ascii="Times New Roman" w:hAnsi="Times New Roman" w:cs="Times New Roman"/>
        </w:rPr>
        <w:t xml:space="preserve">      </w:t>
      </w:r>
    </w:p>
    <w:p w:rsidR="004800A2" w:rsidRPr="000B6BF7" w:rsidRDefault="00DD3C76" w:rsidP="00F1680C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</w:t>
      </w:r>
      <w:r w:rsidRPr="002E240C">
        <w:rPr>
          <w:rFonts w:ascii="Times New Roman" w:hAnsi="Times New Roman" w:cs="Times New Roman"/>
        </w:rPr>
        <w:t>естоположение земельного участка</w:t>
      </w:r>
      <w:r w:rsidR="0083357A">
        <w:rPr>
          <w:rFonts w:ascii="Times New Roman" w:hAnsi="Times New Roman" w:cs="Times New Roman"/>
        </w:rPr>
        <w:t xml:space="preserve"> общей площадью</w:t>
      </w:r>
      <w:r w:rsidR="000B6BF7">
        <w:rPr>
          <w:rFonts w:ascii="Times New Roman" w:hAnsi="Times New Roman" w:cs="Times New Roman"/>
        </w:rPr>
        <w:t xml:space="preserve"> 1</w:t>
      </w:r>
      <w:r w:rsidR="00A235EB">
        <w:rPr>
          <w:rFonts w:ascii="Times New Roman" w:hAnsi="Times New Roman" w:cs="Times New Roman"/>
        </w:rPr>
        <w:t>200</w:t>
      </w:r>
      <w:r>
        <w:rPr>
          <w:rFonts w:ascii="Times New Roman" w:hAnsi="Times New Roman" w:cs="Times New Roman"/>
        </w:rPr>
        <w:t xml:space="preserve"> кв.м.</w:t>
      </w:r>
    </w:p>
    <w:sectPr w:rsidR="004800A2" w:rsidRPr="000B6BF7" w:rsidSect="004800A2">
      <w:pgSz w:w="16838" w:h="11906" w:orient="landscape"/>
      <w:pgMar w:top="851" w:right="567" w:bottom="426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28F9" w:rsidRDefault="003A28F9" w:rsidP="00E13DB9">
      <w:pPr>
        <w:spacing w:after="0" w:line="240" w:lineRule="auto"/>
      </w:pPr>
      <w:r>
        <w:separator/>
      </w:r>
    </w:p>
  </w:endnote>
  <w:endnote w:type="continuationSeparator" w:id="0">
    <w:p w:rsidR="003A28F9" w:rsidRDefault="003A28F9" w:rsidP="00E13D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28F9" w:rsidRDefault="003A28F9" w:rsidP="00E13DB9">
      <w:pPr>
        <w:spacing w:after="0" w:line="240" w:lineRule="auto"/>
      </w:pPr>
      <w:r>
        <w:separator/>
      </w:r>
    </w:p>
  </w:footnote>
  <w:footnote w:type="continuationSeparator" w:id="0">
    <w:p w:rsidR="003A28F9" w:rsidRDefault="003A28F9" w:rsidP="00E13D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DF79AA"/>
    <w:multiLevelType w:val="hybridMultilevel"/>
    <w:tmpl w:val="BE9E258E"/>
    <w:lvl w:ilvl="0" w:tplc="22768DE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E13DB9"/>
    <w:rsid w:val="00003783"/>
    <w:rsid w:val="000B5404"/>
    <w:rsid w:val="000B6BF7"/>
    <w:rsid w:val="001D5072"/>
    <w:rsid w:val="001F7733"/>
    <w:rsid w:val="00201B1A"/>
    <w:rsid w:val="002654A7"/>
    <w:rsid w:val="002A2FE2"/>
    <w:rsid w:val="002A6F04"/>
    <w:rsid w:val="003A28F9"/>
    <w:rsid w:val="004067F6"/>
    <w:rsid w:val="00437FD7"/>
    <w:rsid w:val="004800A2"/>
    <w:rsid w:val="004849AE"/>
    <w:rsid w:val="00521B3E"/>
    <w:rsid w:val="005C30D2"/>
    <w:rsid w:val="006057B7"/>
    <w:rsid w:val="00620A10"/>
    <w:rsid w:val="00720BE7"/>
    <w:rsid w:val="00764B1E"/>
    <w:rsid w:val="0083357A"/>
    <w:rsid w:val="00887675"/>
    <w:rsid w:val="00970EDF"/>
    <w:rsid w:val="00972DFD"/>
    <w:rsid w:val="00A235EB"/>
    <w:rsid w:val="00A56839"/>
    <w:rsid w:val="00A65B0C"/>
    <w:rsid w:val="00A92460"/>
    <w:rsid w:val="00AD4B99"/>
    <w:rsid w:val="00B05368"/>
    <w:rsid w:val="00C34BA1"/>
    <w:rsid w:val="00D05CAF"/>
    <w:rsid w:val="00DD3C76"/>
    <w:rsid w:val="00DE24F5"/>
    <w:rsid w:val="00E13DB9"/>
    <w:rsid w:val="00E75673"/>
    <w:rsid w:val="00EE71E3"/>
    <w:rsid w:val="00F1680C"/>
    <w:rsid w:val="00F559EB"/>
    <w:rsid w:val="00F67F7E"/>
    <w:rsid w:val="00F92D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  <o:rules v:ext="edit">
        <o:r id="V:Rule3" type="connector" idref="#_x0000_s1029"/>
        <o:r id="V:Rule4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2DFD"/>
  </w:style>
  <w:style w:type="paragraph" w:styleId="1">
    <w:name w:val="heading 1"/>
    <w:basedOn w:val="a"/>
    <w:next w:val="a"/>
    <w:link w:val="10"/>
    <w:uiPriority w:val="99"/>
    <w:qFormat/>
    <w:rsid w:val="00E13DB9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">
    <w:name w:val="heading 2"/>
    <w:basedOn w:val="a"/>
    <w:next w:val="a"/>
    <w:link w:val="20"/>
    <w:uiPriority w:val="9"/>
    <w:unhideWhenUsed/>
    <w:qFormat/>
    <w:rsid w:val="0000378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qFormat/>
    <w:rsid w:val="00E13DB9"/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paragraph" w:styleId="21">
    <w:name w:val="Body Text Indent 2"/>
    <w:basedOn w:val="a"/>
    <w:link w:val="22"/>
    <w:uiPriority w:val="99"/>
    <w:rsid w:val="00E13DB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uiPriority w:val="99"/>
    <w:rsid w:val="00E13DB9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List Paragraph"/>
    <w:basedOn w:val="a"/>
    <w:uiPriority w:val="34"/>
    <w:qFormat/>
    <w:rsid w:val="00E13DB9"/>
    <w:pPr>
      <w:ind w:left="720"/>
      <w:contextualSpacing/>
    </w:pPr>
    <w:rPr>
      <w:rFonts w:ascii="Calibri" w:eastAsia="Times New Roman" w:hAnsi="Calibri" w:cs="Times New Roman"/>
    </w:rPr>
  </w:style>
  <w:style w:type="paragraph" w:styleId="a4">
    <w:name w:val="Body Text"/>
    <w:basedOn w:val="a"/>
    <w:link w:val="a5"/>
    <w:uiPriority w:val="99"/>
    <w:unhideWhenUsed/>
    <w:rsid w:val="00E13DB9"/>
    <w:pPr>
      <w:spacing w:after="120"/>
    </w:pPr>
    <w:rPr>
      <w:rFonts w:ascii="Calibri" w:eastAsia="Times New Roman" w:hAnsi="Calibri" w:cs="Times New Roman"/>
    </w:rPr>
  </w:style>
  <w:style w:type="character" w:customStyle="1" w:styleId="a5">
    <w:name w:val="Основной текст Знак"/>
    <w:basedOn w:val="a0"/>
    <w:link w:val="a4"/>
    <w:uiPriority w:val="99"/>
    <w:rsid w:val="00E13DB9"/>
    <w:rPr>
      <w:rFonts w:ascii="Calibri" w:eastAsia="Times New Roman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13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13DB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13DB9"/>
  </w:style>
  <w:style w:type="paragraph" w:styleId="aa">
    <w:name w:val="footer"/>
    <w:basedOn w:val="a"/>
    <w:link w:val="ab"/>
    <w:uiPriority w:val="99"/>
    <w:semiHidden/>
    <w:unhideWhenUsed/>
    <w:rsid w:val="00E13D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E13DB9"/>
  </w:style>
  <w:style w:type="character" w:customStyle="1" w:styleId="20">
    <w:name w:val="Заголовок 2 Знак"/>
    <w:basedOn w:val="a0"/>
    <w:link w:val="2"/>
    <w:uiPriority w:val="9"/>
    <w:rsid w:val="0000378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3</Pages>
  <Words>460</Words>
  <Characters>2625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Tolmacheva</dc:creator>
  <cp:lastModifiedBy>Tolmacheva</cp:lastModifiedBy>
  <cp:revision>16</cp:revision>
  <cp:lastPrinted>2023-02-13T01:00:00Z</cp:lastPrinted>
  <dcterms:created xsi:type="dcterms:W3CDTF">2022-06-27T06:29:00Z</dcterms:created>
  <dcterms:modified xsi:type="dcterms:W3CDTF">2023-02-13T01:00:00Z</dcterms:modified>
</cp:coreProperties>
</file>