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D8" w:rsidRPr="006F31D8" w:rsidRDefault="006F31D8" w:rsidP="006F31D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Cs w:val="28"/>
        </w:rPr>
      </w:pPr>
      <w:r w:rsidRPr="006F31D8">
        <w:rPr>
          <w:rFonts w:ascii="Times New Roman" w:eastAsia="Times New Roman" w:hAnsi="Times New Roman" w:cs="Times New Roman"/>
          <w:b/>
          <w:bCs/>
          <w:szCs w:val="28"/>
        </w:rPr>
        <w:t>Приложение №1</w:t>
      </w:r>
    </w:p>
    <w:p w:rsidR="006F31D8" w:rsidRDefault="006F31D8" w:rsidP="00E21100">
      <w:pPr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bCs/>
          <w:szCs w:val="28"/>
        </w:rPr>
      </w:pPr>
    </w:p>
    <w:p w:rsidR="007F1DE1" w:rsidRPr="00E21100" w:rsidRDefault="008751B3" w:rsidP="00E21100">
      <w:pPr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bCs/>
          <w:szCs w:val="28"/>
        </w:rPr>
      </w:pPr>
      <w:r w:rsidRPr="00E21100">
        <w:rPr>
          <w:rFonts w:ascii="Arial" w:eastAsia="Times New Roman" w:hAnsi="Arial" w:cs="Times New Roman"/>
          <w:b/>
          <w:bCs/>
          <w:szCs w:val="28"/>
        </w:rPr>
        <w:t xml:space="preserve">В Приморье </w:t>
      </w:r>
      <w:r w:rsidR="007568AE">
        <w:rPr>
          <w:rFonts w:ascii="Arial" w:eastAsia="Times New Roman" w:hAnsi="Arial" w:cs="Times New Roman"/>
          <w:b/>
          <w:bCs/>
          <w:szCs w:val="28"/>
        </w:rPr>
        <w:t xml:space="preserve">стартовал прием заявок </w:t>
      </w:r>
      <w:r w:rsidRPr="00E21100">
        <w:rPr>
          <w:rFonts w:ascii="Arial" w:eastAsia="Times New Roman" w:hAnsi="Arial" w:cs="Times New Roman"/>
          <w:b/>
          <w:bCs/>
          <w:szCs w:val="28"/>
        </w:rPr>
        <w:t>на конкурс</w:t>
      </w:r>
      <w:r w:rsidR="007F1DE1" w:rsidRPr="00E21100">
        <w:rPr>
          <w:rFonts w:ascii="Arial" w:eastAsia="Times New Roman" w:hAnsi="Arial" w:cs="Times New Roman"/>
          <w:b/>
          <w:bCs/>
          <w:szCs w:val="28"/>
        </w:rPr>
        <w:t xml:space="preserve"> </w:t>
      </w:r>
      <w:r w:rsidRPr="00E21100">
        <w:rPr>
          <w:rFonts w:ascii="Arial" w:eastAsia="Times New Roman" w:hAnsi="Arial" w:cs="Times New Roman"/>
          <w:b/>
          <w:bCs/>
          <w:szCs w:val="28"/>
        </w:rPr>
        <w:t>«Лучший социальный проект года</w:t>
      </w:r>
      <w:r w:rsidR="00DD0522">
        <w:rPr>
          <w:rFonts w:ascii="Arial" w:eastAsia="Times New Roman" w:hAnsi="Arial" w:cs="Times New Roman"/>
          <w:b/>
          <w:bCs/>
          <w:szCs w:val="28"/>
        </w:rPr>
        <w:t>-2021</w:t>
      </w:r>
      <w:r w:rsidRPr="00E21100">
        <w:rPr>
          <w:rFonts w:ascii="Arial" w:eastAsia="Times New Roman" w:hAnsi="Arial" w:cs="Times New Roman"/>
          <w:b/>
          <w:bCs/>
          <w:szCs w:val="28"/>
        </w:rPr>
        <w:t>»</w:t>
      </w:r>
    </w:p>
    <w:p w:rsidR="007F1DE1" w:rsidRPr="00E21100" w:rsidRDefault="004A4E2C" w:rsidP="00E21100">
      <w:pPr>
        <w:spacing w:after="0" w:line="240" w:lineRule="auto"/>
        <w:jc w:val="both"/>
        <w:rPr>
          <w:rFonts w:ascii="Arial" w:eastAsia="Times New Roman" w:hAnsi="Arial" w:cs="Times New Roman"/>
          <w:szCs w:val="28"/>
        </w:rPr>
      </w:pPr>
      <w:r w:rsidRPr="00E21100">
        <w:rPr>
          <w:rFonts w:ascii="Arial" w:eastAsia="Times New Roman" w:hAnsi="Arial" w:cs="Times New Roman"/>
          <w:b/>
          <w:bCs/>
          <w:szCs w:val="28"/>
        </w:rPr>
        <w:t>Приморских предпринимателей приглашают принять участие в региональном этапе конкурса</w:t>
      </w:r>
      <w:r w:rsidR="007F1DE1" w:rsidRPr="00E21100">
        <w:rPr>
          <w:rFonts w:ascii="Arial" w:eastAsia="Times New Roman" w:hAnsi="Arial" w:cs="Times New Roman"/>
          <w:b/>
          <w:bCs/>
          <w:szCs w:val="28"/>
        </w:rPr>
        <w:t xml:space="preserve"> «Лучший социальный проект года</w:t>
      </w:r>
      <w:r w:rsidR="00DD0522">
        <w:rPr>
          <w:rFonts w:ascii="Arial" w:eastAsia="Times New Roman" w:hAnsi="Arial" w:cs="Times New Roman"/>
          <w:b/>
          <w:bCs/>
          <w:szCs w:val="28"/>
        </w:rPr>
        <w:t>-2021</w:t>
      </w:r>
      <w:r w:rsidR="007F1DE1" w:rsidRPr="00E21100">
        <w:rPr>
          <w:rFonts w:ascii="Arial" w:eastAsia="Times New Roman" w:hAnsi="Arial" w:cs="Times New Roman"/>
          <w:b/>
          <w:bCs/>
          <w:szCs w:val="28"/>
        </w:rPr>
        <w:t xml:space="preserve">». </w:t>
      </w:r>
      <w:r w:rsidR="006854FA" w:rsidRPr="00E21100">
        <w:rPr>
          <w:rFonts w:ascii="Arial" w:eastAsia="Times New Roman" w:hAnsi="Arial" w:cs="Times New Roman"/>
          <w:b/>
          <w:bCs/>
          <w:szCs w:val="28"/>
        </w:rPr>
        <w:t xml:space="preserve">На конкурс принимаются </w:t>
      </w:r>
      <w:r w:rsidR="007F1DE1" w:rsidRPr="00E21100">
        <w:rPr>
          <w:rFonts w:ascii="Arial" w:eastAsia="Times New Roman" w:hAnsi="Arial" w:cs="Times New Roman"/>
          <w:b/>
          <w:bCs/>
          <w:szCs w:val="28"/>
        </w:rPr>
        <w:t xml:space="preserve">проекты, направленные на решение социальных задач края. </w:t>
      </w:r>
      <w:r w:rsidR="002442E0">
        <w:rPr>
          <w:rFonts w:ascii="Arial" w:eastAsia="Times New Roman" w:hAnsi="Arial" w:cs="Times New Roman"/>
          <w:b/>
          <w:bCs/>
          <w:szCs w:val="28"/>
        </w:rPr>
        <w:t>Зарегистрироваться и п</w:t>
      </w:r>
      <w:r w:rsidR="007F1DE1" w:rsidRPr="00E21100">
        <w:rPr>
          <w:rFonts w:ascii="Arial" w:eastAsia="Times New Roman" w:hAnsi="Arial" w:cs="Times New Roman"/>
          <w:b/>
          <w:bCs/>
          <w:szCs w:val="28"/>
        </w:rPr>
        <w:t xml:space="preserve">одать заявку можно </w:t>
      </w:r>
      <w:r w:rsidR="007568AE" w:rsidRPr="007568AE">
        <w:rPr>
          <w:rFonts w:ascii="Arial" w:hAnsi="Arial" w:cs="Arial"/>
          <w:b/>
        </w:rPr>
        <w:t>с 23 сентября</w:t>
      </w:r>
      <w:r w:rsidR="007568AE">
        <w:rPr>
          <w:rStyle w:val="a3"/>
          <w:rFonts w:ascii="Arial" w:eastAsia="Times New Roman" w:hAnsi="Arial" w:cs="Times New Roman"/>
          <w:b/>
          <w:bCs/>
          <w:szCs w:val="28"/>
        </w:rPr>
        <w:t xml:space="preserve"> </w:t>
      </w:r>
      <w:hyperlink r:id="rId5" w:history="1">
        <w:r w:rsidR="007F1DE1" w:rsidRPr="002442E0">
          <w:rPr>
            <w:rStyle w:val="a3"/>
            <w:rFonts w:ascii="Arial" w:eastAsia="Times New Roman" w:hAnsi="Arial" w:cs="Times New Roman"/>
            <w:b/>
            <w:bCs/>
            <w:szCs w:val="28"/>
          </w:rPr>
          <w:t>на сайте конкурса</w:t>
        </w:r>
      </w:hyperlink>
      <w:r w:rsidR="00DD0522">
        <w:rPr>
          <w:rFonts w:ascii="Arial" w:eastAsia="Times New Roman" w:hAnsi="Arial" w:cs="Times New Roman"/>
          <w:b/>
          <w:bCs/>
          <w:szCs w:val="28"/>
        </w:rPr>
        <w:t>.</w:t>
      </w:r>
      <w:r w:rsidR="007F1DE1" w:rsidRPr="00E21100">
        <w:rPr>
          <w:rFonts w:ascii="Arial" w:eastAsia="Times New Roman" w:hAnsi="Arial" w:cs="Times New Roman"/>
          <w:b/>
          <w:bCs/>
          <w:szCs w:val="28"/>
        </w:rPr>
        <w:t xml:space="preserve"> </w:t>
      </w:r>
      <w:r w:rsidRPr="00E21100">
        <w:rPr>
          <w:rFonts w:ascii="Arial" w:eastAsia="Times New Roman" w:hAnsi="Arial" w:cs="Times New Roman"/>
          <w:b/>
          <w:bCs/>
          <w:szCs w:val="28"/>
        </w:rPr>
        <w:t xml:space="preserve">Получить консультацию по участию </w:t>
      </w:r>
      <w:r w:rsidR="008751B3" w:rsidRPr="00E21100">
        <w:rPr>
          <w:rFonts w:ascii="Arial" w:eastAsia="Times New Roman" w:hAnsi="Arial" w:cs="Times New Roman"/>
          <w:b/>
          <w:bCs/>
          <w:szCs w:val="28"/>
        </w:rPr>
        <w:t xml:space="preserve">в региональном этапе </w:t>
      </w:r>
      <w:r w:rsidRPr="00E21100">
        <w:rPr>
          <w:rFonts w:ascii="Arial" w:eastAsia="Times New Roman" w:hAnsi="Arial" w:cs="Times New Roman"/>
          <w:b/>
          <w:bCs/>
          <w:szCs w:val="28"/>
        </w:rPr>
        <w:t xml:space="preserve">можно в центре </w:t>
      </w:r>
      <w:hyperlink r:id="rId6" w:history="1">
        <w:r w:rsidRPr="00E21100">
          <w:rPr>
            <w:rStyle w:val="a3"/>
            <w:rFonts w:ascii="Arial" w:eastAsia="Times New Roman" w:hAnsi="Arial" w:cs="Times New Roman"/>
            <w:b/>
            <w:bCs/>
            <w:szCs w:val="28"/>
          </w:rPr>
          <w:t>«Мой бизнес»</w:t>
        </w:r>
      </w:hyperlink>
      <w:r w:rsidR="00C63253" w:rsidRPr="00E21100">
        <w:rPr>
          <w:rStyle w:val="a3"/>
          <w:rFonts w:ascii="Arial" w:eastAsia="Times New Roman" w:hAnsi="Arial" w:cs="Times New Roman"/>
          <w:b/>
          <w:bCs/>
          <w:szCs w:val="28"/>
        </w:rPr>
        <w:t>.</w:t>
      </w:r>
    </w:p>
    <w:p w:rsidR="007568AE" w:rsidRDefault="007F1DE1" w:rsidP="00E21100">
      <w:pPr>
        <w:spacing w:after="0" w:line="240" w:lineRule="auto"/>
        <w:jc w:val="both"/>
        <w:rPr>
          <w:rFonts w:ascii="Arial" w:eastAsia="Times New Roman" w:hAnsi="Arial" w:cs="Times New Roman"/>
          <w:szCs w:val="28"/>
        </w:rPr>
      </w:pPr>
      <w:r w:rsidRPr="00E21100">
        <w:rPr>
          <w:rFonts w:ascii="Arial" w:eastAsia="Times New Roman" w:hAnsi="Arial" w:cs="Times New Roman"/>
          <w:szCs w:val="28"/>
        </w:rPr>
        <w:t xml:space="preserve">К участию принимаются проекты приморских предпринимателей, которые решают </w:t>
      </w:r>
      <w:r w:rsidR="00E21100">
        <w:rPr>
          <w:rFonts w:ascii="Arial" w:eastAsia="Times New Roman" w:hAnsi="Arial" w:cs="Times New Roman"/>
          <w:szCs w:val="28"/>
        </w:rPr>
        <w:t xml:space="preserve">или смягчают </w:t>
      </w:r>
      <w:r w:rsidRPr="00E21100">
        <w:rPr>
          <w:rFonts w:ascii="Arial" w:eastAsia="Times New Roman" w:hAnsi="Arial" w:cs="Times New Roman"/>
          <w:szCs w:val="28"/>
        </w:rPr>
        <w:t>социальные проблемы общества</w:t>
      </w:r>
      <w:r w:rsidR="00272321">
        <w:rPr>
          <w:rFonts w:ascii="Arial" w:eastAsia="Times New Roman" w:hAnsi="Arial" w:cs="Times New Roman"/>
          <w:szCs w:val="28"/>
        </w:rPr>
        <w:t>, а также направленные</w:t>
      </w:r>
      <w:r w:rsidRPr="00E21100">
        <w:rPr>
          <w:rFonts w:ascii="Arial" w:eastAsia="Times New Roman" w:hAnsi="Arial" w:cs="Times New Roman"/>
          <w:szCs w:val="28"/>
        </w:rPr>
        <w:t xml:space="preserve"> на улучшение качества жизни в крае.</w:t>
      </w:r>
      <w:r w:rsidR="007F1702">
        <w:rPr>
          <w:rFonts w:ascii="Arial" w:eastAsia="Times New Roman" w:hAnsi="Arial" w:cs="Times New Roman"/>
          <w:szCs w:val="28"/>
        </w:rPr>
        <w:t xml:space="preserve"> Состоять в реестре социальных предпринимателей необязательно, достаточно работать этой сфере – например, в </w:t>
      </w:r>
      <w:r w:rsidR="007F1702" w:rsidRPr="007F1702">
        <w:rPr>
          <w:rFonts w:ascii="Arial" w:eastAsia="Times New Roman" w:hAnsi="Arial" w:cs="Times New Roman"/>
          <w:szCs w:val="28"/>
        </w:rPr>
        <w:t xml:space="preserve">образовательной </w:t>
      </w:r>
      <w:r w:rsidR="007F1702">
        <w:rPr>
          <w:rFonts w:ascii="Arial" w:eastAsia="Times New Roman" w:hAnsi="Arial" w:cs="Times New Roman"/>
          <w:szCs w:val="28"/>
        </w:rPr>
        <w:t xml:space="preserve">или </w:t>
      </w:r>
      <w:r w:rsidR="007F1702" w:rsidRPr="007F1702">
        <w:rPr>
          <w:rFonts w:ascii="Arial" w:eastAsia="Times New Roman" w:hAnsi="Arial" w:cs="Times New Roman"/>
          <w:szCs w:val="28"/>
        </w:rPr>
        <w:t xml:space="preserve">культурно-просветительской деятельности, </w:t>
      </w:r>
      <w:r w:rsidR="007F1702">
        <w:rPr>
          <w:rFonts w:ascii="Arial" w:eastAsia="Times New Roman" w:hAnsi="Arial" w:cs="Times New Roman"/>
          <w:szCs w:val="28"/>
        </w:rPr>
        <w:t>в сфере оздоровления и организации</w:t>
      </w:r>
      <w:r w:rsidR="007F1702" w:rsidRPr="007F1702">
        <w:rPr>
          <w:rFonts w:ascii="Arial" w:eastAsia="Times New Roman" w:hAnsi="Arial" w:cs="Times New Roman"/>
          <w:szCs w:val="28"/>
        </w:rPr>
        <w:t xml:space="preserve"> отдыха детей</w:t>
      </w:r>
      <w:r w:rsidR="007F1702">
        <w:rPr>
          <w:rFonts w:ascii="Arial" w:eastAsia="Times New Roman" w:hAnsi="Arial" w:cs="Times New Roman"/>
          <w:szCs w:val="28"/>
        </w:rPr>
        <w:t xml:space="preserve"> и т.д.</w:t>
      </w:r>
    </w:p>
    <w:p w:rsidR="00AA66AD" w:rsidRPr="00DD0522" w:rsidRDefault="00AA66AD" w:rsidP="007F1702">
      <w:pPr>
        <w:spacing w:after="0" w:line="240" w:lineRule="auto"/>
        <w:jc w:val="both"/>
      </w:pPr>
      <w:r w:rsidRPr="00E21100">
        <w:rPr>
          <w:rFonts w:ascii="Arial" w:eastAsia="Times New Roman" w:hAnsi="Arial" w:cs="Times New Roman"/>
          <w:szCs w:val="28"/>
        </w:rPr>
        <w:t>«</w:t>
      </w:r>
      <w:r w:rsidR="00DD0522" w:rsidRPr="00E21100">
        <w:rPr>
          <w:rFonts w:ascii="Arial" w:eastAsia="Times New Roman" w:hAnsi="Arial" w:cs="Times New Roman"/>
          <w:szCs w:val="28"/>
        </w:rPr>
        <w:t>Конкурс “Лучший социальный проект” помогает</w:t>
      </w:r>
      <w:r w:rsidR="00DD0522">
        <w:rPr>
          <w:rFonts w:ascii="Arial" w:eastAsia="Times New Roman" w:hAnsi="Arial" w:cs="Times New Roman"/>
          <w:szCs w:val="28"/>
        </w:rPr>
        <w:t xml:space="preserve"> предпринимателям получить общественное признание и экспертную оценку своей работы</w:t>
      </w:r>
      <w:r w:rsidR="00DD0522" w:rsidRPr="00E21100">
        <w:rPr>
          <w:rFonts w:ascii="Arial" w:eastAsia="Times New Roman" w:hAnsi="Arial" w:cs="Times New Roman"/>
          <w:szCs w:val="28"/>
        </w:rPr>
        <w:t>.</w:t>
      </w:r>
      <w:r w:rsidR="00DD0522">
        <w:rPr>
          <w:rFonts w:ascii="Arial" w:eastAsia="Times New Roman" w:hAnsi="Arial" w:cs="Times New Roman"/>
          <w:szCs w:val="28"/>
        </w:rPr>
        <w:t xml:space="preserve"> Это </w:t>
      </w:r>
      <w:r w:rsidR="00DD0522" w:rsidRPr="00E21100">
        <w:rPr>
          <w:rFonts w:ascii="Arial" w:eastAsia="Times New Roman" w:hAnsi="Arial" w:cs="Times New Roman"/>
          <w:szCs w:val="28"/>
        </w:rPr>
        <w:t>поиск</w:t>
      </w:r>
      <w:r w:rsidR="00DD0522">
        <w:rPr>
          <w:rFonts w:ascii="Arial" w:eastAsia="Times New Roman" w:hAnsi="Arial" w:cs="Times New Roman"/>
          <w:szCs w:val="28"/>
        </w:rPr>
        <w:t xml:space="preserve"> новых партнеров и клиентов, новой аудитории. Проекты наших предпринимателей способны вдохновить тех, кто ищет идею для бизнеса и хочет принести лучшие практики в свой регион</w:t>
      </w:r>
      <w:r w:rsidRPr="00E21100">
        <w:rPr>
          <w:rFonts w:ascii="Arial" w:eastAsia="Times New Roman" w:hAnsi="Arial" w:cs="Times New Roman"/>
          <w:szCs w:val="28"/>
        </w:rPr>
        <w:t>», – отметил</w:t>
      </w:r>
      <w:r w:rsidR="005848E6">
        <w:rPr>
          <w:rFonts w:ascii="Arial" w:eastAsia="Times New Roman" w:hAnsi="Arial" w:cs="Times New Roman"/>
          <w:szCs w:val="28"/>
        </w:rPr>
        <w:t>а</w:t>
      </w:r>
      <w:r w:rsidRPr="00E21100">
        <w:rPr>
          <w:rFonts w:ascii="Arial" w:eastAsia="Times New Roman" w:hAnsi="Arial" w:cs="Times New Roman"/>
          <w:szCs w:val="28"/>
        </w:rPr>
        <w:t xml:space="preserve"> </w:t>
      </w:r>
      <w:r w:rsidR="005848E6" w:rsidRPr="00E21100">
        <w:rPr>
          <w:rFonts w:ascii="Arial" w:eastAsia="Times New Roman" w:hAnsi="Arial" w:cs="Times New Roman"/>
          <w:szCs w:val="28"/>
        </w:rPr>
        <w:t>руководитель Центра инноваций социальной сферы (</w:t>
      </w:r>
      <w:r w:rsidR="005848E6">
        <w:rPr>
          <w:rFonts w:ascii="Arial" w:eastAsia="Times New Roman" w:hAnsi="Arial" w:cs="Times New Roman"/>
          <w:szCs w:val="28"/>
        </w:rPr>
        <w:t xml:space="preserve">ЦИСС, </w:t>
      </w:r>
      <w:r w:rsidR="005848E6" w:rsidRPr="00E21100">
        <w:rPr>
          <w:rFonts w:ascii="Arial" w:eastAsia="Times New Roman" w:hAnsi="Arial" w:cs="Times New Roman"/>
          <w:szCs w:val="28"/>
        </w:rPr>
        <w:t>подразделение центра «Мой бизнес»)</w:t>
      </w:r>
      <w:r w:rsidR="00DD0522">
        <w:rPr>
          <w:rFonts w:ascii="Arial" w:eastAsia="Times New Roman" w:hAnsi="Arial" w:cs="Times New Roman"/>
          <w:szCs w:val="28"/>
        </w:rPr>
        <w:t xml:space="preserve"> Ольга Кудинова</w:t>
      </w:r>
      <w:r w:rsidRPr="00E21100">
        <w:rPr>
          <w:rFonts w:ascii="Arial" w:eastAsia="Times New Roman" w:hAnsi="Arial" w:cs="Times New Roman"/>
          <w:szCs w:val="28"/>
        </w:rPr>
        <w:t>.</w:t>
      </w:r>
    </w:p>
    <w:p w:rsidR="0000102F" w:rsidRPr="00E21100" w:rsidRDefault="0000102F" w:rsidP="00E21100">
      <w:pPr>
        <w:spacing w:after="0" w:line="240" w:lineRule="auto"/>
        <w:jc w:val="both"/>
        <w:rPr>
          <w:rFonts w:ascii="Arial" w:eastAsia="Times New Roman" w:hAnsi="Arial" w:cs="Times New Roman"/>
          <w:szCs w:val="28"/>
        </w:rPr>
      </w:pPr>
      <w:r w:rsidRPr="00E21100">
        <w:rPr>
          <w:rFonts w:ascii="Arial" w:eastAsia="Times New Roman" w:hAnsi="Arial" w:cs="Times New Roman"/>
          <w:szCs w:val="28"/>
        </w:rPr>
        <w:t>В числе критериев оценки жюри учитывает инновационный подход к решению проблем, а также финансовую модель. Преимущество отдается проектам, которые вышли на самоокупаемость или приносят прибыль.</w:t>
      </w:r>
      <w:r w:rsidR="007568AE">
        <w:rPr>
          <w:rFonts w:ascii="Arial" w:eastAsia="Times New Roman" w:hAnsi="Arial" w:cs="Times New Roman"/>
          <w:szCs w:val="28"/>
        </w:rPr>
        <w:t xml:space="preserve"> Прием заявок завершится 3 ноября.</w:t>
      </w:r>
    </w:p>
    <w:p w:rsidR="007F1DE1" w:rsidRPr="00A80F61" w:rsidRDefault="007F1DE1" w:rsidP="00E21100">
      <w:pPr>
        <w:spacing w:after="0" w:line="240" w:lineRule="auto"/>
        <w:jc w:val="both"/>
        <w:rPr>
          <w:rFonts w:ascii="Arial" w:eastAsia="Times New Roman" w:hAnsi="Arial" w:cs="Times New Roman"/>
          <w:b/>
          <w:szCs w:val="28"/>
        </w:rPr>
      </w:pPr>
      <w:r w:rsidRPr="00A80F61">
        <w:rPr>
          <w:rFonts w:ascii="Arial" w:eastAsia="Times New Roman" w:hAnsi="Arial" w:cs="Times New Roman"/>
          <w:b/>
          <w:szCs w:val="28"/>
        </w:rPr>
        <w:t>Один проект может участвовать только в одной из восьми номинаций конкурса:</w:t>
      </w:r>
    </w:p>
    <w:p w:rsidR="007F1DE1" w:rsidRPr="00E21100" w:rsidRDefault="007F1DE1" w:rsidP="00E2110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bCs/>
          <w:szCs w:val="28"/>
        </w:rPr>
      </w:pPr>
      <w:r w:rsidRPr="00E21100">
        <w:rPr>
          <w:rFonts w:ascii="Arial" w:eastAsia="Times New Roman" w:hAnsi="Arial" w:cs="Times New Roman"/>
          <w:bCs/>
          <w:szCs w:val="28"/>
        </w:rPr>
        <w:t>Лучший проект в сфере поддержки и реабилитации людей с ограниченными возможностями здоровья</w:t>
      </w:r>
    </w:p>
    <w:p w:rsidR="007F1DE1" w:rsidRPr="00E21100" w:rsidRDefault="007F1DE1" w:rsidP="00E2110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bCs/>
          <w:szCs w:val="28"/>
        </w:rPr>
      </w:pPr>
      <w:r w:rsidRPr="00E21100">
        <w:rPr>
          <w:rFonts w:ascii="Arial" w:eastAsia="Times New Roman" w:hAnsi="Arial" w:cs="Times New Roman"/>
          <w:bCs/>
          <w:szCs w:val="28"/>
        </w:rPr>
        <w:t>Лучший проект в сфере социального обслуживания</w:t>
      </w:r>
    </w:p>
    <w:p w:rsidR="007F1DE1" w:rsidRPr="00E21100" w:rsidRDefault="007F1DE1" w:rsidP="00E2110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bCs/>
          <w:szCs w:val="28"/>
        </w:rPr>
      </w:pPr>
      <w:r w:rsidRPr="00E21100">
        <w:rPr>
          <w:rFonts w:ascii="Arial" w:eastAsia="Times New Roman" w:hAnsi="Arial" w:cs="Times New Roman"/>
          <w:bCs/>
          <w:szCs w:val="28"/>
        </w:rPr>
        <w:t>Лучший проект в сфере дополнительного образования и воспитания детей</w:t>
      </w:r>
    </w:p>
    <w:p w:rsidR="007F1DE1" w:rsidRPr="00E21100" w:rsidRDefault="007F1DE1" w:rsidP="00E2110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bCs/>
          <w:szCs w:val="28"/>
        </w:rPr>
      </w:pPr>
      <w:r w:rsidRPr="00E21100">
        <w:rPr>
          <w:rFonts w:ascii="Arial" w:eastAsia="Times New Roman" w:hAnsi="Arial" w:cs="Times New Roman"/>
          <w:bCs/>
          <w:szCs w:val="28"/>
        </w:rPr>
        <w:t>Лучший проект в культурно-просветительской сфере</w:t>
      </w:r>
    </w:p>
    <w:p w:rsidR="007F1DE1" w:rsidRPr="00E21100" w:rsidRDefault="007F1DE1" w:rsidP="00E2110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bCs/>
          <w:szCs w:val="28"/>
        </w:rPr>
      </w:pPr>
      <w:r w:rsidRPr="00E21100">
        <w:rPr>
          <w:rFonts w:ascii="Arial" w:eastAsia="Times New Roman" w:hAnsi="Arial" w:cs="Times New Roman"/>
          <w:bCs/>
          <w:szCs w:val="28"/>
        </w:rPr>
        <w:t>Лучший проект в сфере здорового образа жизни, физической культуры и спорта</w:t>
      </w:r>
    </w:p>
    <w:p w:rsidR="007F1DE1" w:rsidRPr="00E21100" w:rsidRDefault="007F1DE1" w:rsidP="00E2110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bCs/>
          <w:szCs w:val="28"/>
        </w:rPr>
      </w:pPr>
      <w:r w:rsidRPr="00E21100">
        <w:rPr>
          <w:rFonts w:ascii="Arial" w:eastAsia="Times New Roman" w:hAnsi="Arial" w:cs="Times New Roman"/>
          <w:bCs/>
          <w:szCs w:val="28"/>
        </w:rPr>
        <w:t>Лучший проект в сфере социального туризма</w:t>
      </w:r>
    </w:p>
    <w:p w:rsidR="007F1DE1" w:rsidRPr="00E21100" w:rsidRDefault="007F1DE1" w:rsidP="00E2110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bCs/>
          <w:szCs w:val="28"/>
        </w:rPr>
      </w:pPr>
      <w:r w:rsidRPr="00E21100">
        <w:rPr>
          <w:rFonts w:ascii="Arial" w:eastAsia="Times New Roman" w:hAnsi="Arial" w:cs="Times New Roman"/>
          <w:bCs/>
          <w:szCs w:val="28"/>
        </w:rPr>
        <w:t>Лучший проект в сфере разработки технических средств реабилитации IT технологий, направленных на решение социальных проблем общества</w:t>
      </w:r>
    </w:p>
    <w:p w:rsidR="007F1DE1" w:rsidRPr="00E21100" w:rsidRDefault="007F1DE1" w:rsidP="00E2110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bCs/>
          <w:szCs w:val="28"/>
        </w:rPr>
      </w:pPr>
      <w:r w:rsidRPr="00E21100">
        <w:rPr>
          <w:rFonts w:ascii="Arial" w:eastAsia="Times New Roman" w:hAnsi="Arial" w:cs="Times New Roman"/>
          <w:bCs/>
          <w:szCs w:val="28"/>
        </w:rPr>
        <w:t>Лучший проект в сфере обеспечения занятости, вовлечения в социально-активную деятельность лиц, нуждающихся в социальном сопровождении.</w:t>
      </w:r>
    </w:p>
    <w:p w:rsidR="007568AE" w:rsidRDefault="007568AE" w:rsidP="00E21100">
      <w:pPr>
        <w:spacing w:after="0" w:line="240" w:lineRule="auto"/>
        <w:jc w:val="both"/>
        <w:rPr>
          <w:rFonts w:ascii="Arial" w:eastAsia="Times New Roman" w:hAnsi="Arial" w:cs="Times New Roman"/>
          <w:szCs w:val="28"/>
        </w:rPr>
      </w:pPr>
      <w:r>
        <w:rPr>
          <w:rFonts w:ascii="Arial" w:eastAsia="Times New Roman" w:hAnsi="Arial" w:cs="Times New Roman"/>
          <w:szCs w:val="28"/>
        </w:rPr>
        <w:t>Победителей</w:t>
      </w:r>
      <w:r w:rsidR="007F1DE1" w:rsidRPr="00E21100">
        <w:rPr>
          <w:rFonts w:ascii="Arial" w:eastAsia="Times New Roman" w:hAnsi="Arial" w:cs="Times New Roman"/>
          <w:szCs w:val="28"/>
        </w:rPr>
        <w:t xml:space="preserve"> регионального этапа конкурса </w:t>
      </w:r>
      <w:r w:rsidR="00DD0522">
        <w:rPr>
          <w:rFonts w:ascii="Arial" w:eastAsia="Times New Roman" w:hAnsi="Arial" w:cs="Times New Roman"/>
          <w:szCs w:val="28"/>
        </w:rPr>
        <w:t>наград</w:t>
      </w:r>
      <w:r w:rsidR="005848E6">
        <w:rPr>
          <w:rFonts w:ascii="Arial" w:eastAsia="Times New Roman" w:hAnsi="Arial" w:cs="Times New Roman"/>
          <w:szCs w:val="28"/>
        </w:rPr>
        <w:t>ят</w:t>
      </w:r>
      <w:r>
        <w:rPr>
          <w:rFonts w:ascii="Arial" w:eastAsia="Times New Roman" w:hAnsi="Arial" w:cs="Times New Roman"/>
          <w:szCs w:val="28"/>
        </w:rPr>
        <w:t xml:space="preserve"> </w:t>
      </w:r>
      <w:r w:rsidR="007F1DE1" w:rsidRPr="00E21100">
        <w:rPr>
          <w:rFonts w:ascii="Arial" w:eastAsia="Times New Roman" w:hAnsi="Arial" w:cs="Times New Roman"/>
          <w:szCs w:val="28"/>
        </w:rPr>
        <w:t xml:space="preserve">в </w:t>
      </w:r>
      <w:r w:rsidR="005848E6">
        <w:rPr>
          <w:rFonts w:ascii="Arial" w:eastAsia="Times New Roman" w:hAnsi="Arial" w:cs="Times New Roman"/>
          <w:szCs w:val="28"/>
        </w:rPr>
        <w:t>дек</w:t>
      </w:r>
      <w:r w:rsidR="00DD0522">
        <w:rPr>
          <w:rFonts w:ascii="Arial" w:eastAsia="Times New Roman" w:hAnsi="Arial" w:cs="Times New Roman"/>
          <w:szCs w:val="28"/>
        </w:rPr>
        <w:t>а</w:t>
      </w:r>
      <w:r w:rsidR="005848E6">
        <w:rPr>
          <w:rFonts w:ascii="Arial" w:eastAsia="Times New Roman" w:hAnsi="Arial" w:cs="Times New Roman"/>
          <w:szCs w:val="28"/>
        </w:rPr>
        <w:t>бре</w:t>
      </w:r>
      <w:r w:rsidR="00C15E84" w:rsidRPr="00E21100">
        <w:rPr>
          <w:rFonts w:ascii="Arial" w:eastAsia="Times New Roman" w:hAnsi="Arial" w:cs="Times New Roman"/>
          <w:szCs w:val="28"/>
        </w:rPr>
        <w:t xml:space="preserve"> текущего года</w:t>
      </w:r>
      <w:r w:rsidR="007F1DE1" w:rsidRPr="00E21100">
        <w:rPr>
          <w:rFonts w:ascii="Arial" w:eastAsia="Times New Roman" w:hAnsi="Arial" w:cs="Times New Roman"/>
          <w:szCs w:val="28"/>
        </w:rPr>
        <w:t xml:space="preserve">. </w:t>
      </w:r>
      <w:r w:rsidR="00C15E84" w:rsidRPr="00E21100">
        <w:rPr>
          <w:rFonts w:ascii="Arial" w:eastAsia="Times New Roman" w:hAnsi="Arial" w:cs="Times New Roman"/>
          <w:szCs w:val="28"/>
        </w:rPr>
        <w:t>Победител</w:t>
      </w:r>
      <w:r>
        <w:rPr>
          <w:rFonts w:ascii="Arial" w:eastAsia="Times New Roman" w:hAnsi="Arial" w:cs="Times New Roman"/>
          <w:szCs w:val="28"/>
        </w:rPr>
        <w:t>и</w:t>
      </w:r>
      <w:r w:rsidR="00C15E84" w:rsidRPr="00E21100">
        <w:rPr>
          <w:rFonts w:ascii="Arial" w:eastAsia="Times New Roman" w:hAnsi="Arial" w:cs="Times New Roman"/>
          <w:szCs w:val="28"/>
        </w:rPr>
        <w:t xml:space="preserve"> федерального этапа </w:t>
      </w:r>
      <w:r>
        <w:rPr>
          <w:rFonts w:ascii="Arial" w:eastAsia="Times New Roman" w:hAnsi="Arial" w:cs="Times New Roman"/>
          <w:szCs w:val="28"/>
        </w:rPr>
        <w:t>станут известны</w:t>
      </w:r>
      <w:r w:rsidR="00C15E84" w:rsidRPr="00E21100">
        <w:rPr>
          <w:rFonts w:ascii="Arial" w:eastAsia="Times New Roman" w:hAnsi="Arial" w:cs="Times New Roman"/>
          <w:szCs w:val="28"/>
        </w:rPr>
        <w:t xml:space="preserve"> в 2022 году.</w:t>
      </w:r>
    </w:p>
    <w:p w:rsidR="007F1DE1" w:rsidRPr="00E21100" w:rsidRDefault="007F1DE1" w:rsidP="00E21100">
      <w:pPr>
        <w:spacing w:after="0" w:line="240" w:lineRule="auto"/>
        <w:jc w:val="both"/>
        <w:rPr>
          <w:rFonts w:ascii="Arial" w:eastAsia="Times New Roman" w:hAnsi="Arial" w:cs="Times New Roman"/>
          <w:bCs/>
          <w:szCs w:val="28"/>
        </w:rPr>
      </w:pPr>
      <w:r w:rsidRPr="00E21100">
        <w:rPr>
          <w:rFonts w:ascii="Arial" w:eastAsia="Times New Roman" w:hAnsi="Arial" w:cs="Times New Roman"/>
          <w:szCs w:val="28"/>
        </w:rPr>
        <w:t xml:space="preserve">В прошлом году на конкурс подали заявки </w:t>
      </w:r>
      <w:r w:rsidR="005848E6">
        <w:rPr>
          <w:rFonts w:ascii="Arial" w:eastAsia="Times New Roman" w:hAnsi="Arial" w:cs="Times New Roman"/>
          <w:szCs w:val="28"/>
        </w:rPr>
        <w:t>65</w:t>
      </w:r>
      <w:r w:rsidRPr="00E21100">
        <w:rPr>
          <w:rFonts w:ascii="Arial" w:eastAsia="Times New Roman" w:hAnsi="Arial" w:cs="Times New Roman"/>
          <w:szCs w:val="28"/>
        </w:rPr>
        <w:t xml:space="preserve"> социальных предпринимателей Приморья. Заявки приходили из со всех уголков края: из </w:t>
      </w:r>
      <w:r w:rsidR="00C15E84" w:rsidRPr="00E21100">
        <w:rPr>
          <w:rFonts w:ascii="Arial" w:hAnsi="Arial" w:cs="Times New Roman"/>
          <w:szCs w:val="28"/>
        </w:rPr>
        <w:t>Владивостока, Арсеньева, Артема, Лучегорска, Уссурийска, Дальнереченска, Спасска-Дальнего и Пограничного района</w:t>
      </w:r>
      <w:r w:rsidR="00C15E84" w:rsidRPr="00E21100">
        <w:rPr>
          <w:rFonts w:ascii="Arial" w:eastAsia="Times New Roman" w:hAnsi="Arial" w:cs="Times New Roman"/>
          <w:szCs w:val="28"/>
        </w:rPr>
        <w:t>.</w:t>
      </w:r>
    </w:p>
    <w:p w:rsidR="007F1DE1" w:rsidRPr="00E21100" w:rsidRDefault="007F1DE1" w:rsidP="00E21100">
      <w:pPr>
        <w:spacing w:after="0" w:line="240" w:lineRule="auto"/>
        <w:jc w:val="both"/>
        <w:rPr>
          <w:rFonts w:ascii="Arial" w:eastAsia="Times New Roman" w:hAnsi="Arial" w:cs="Times New Roman"/>
          <w:szCs w:val="28"/>
        </w:rPr>
      </w:pPr>
      <w:r w:rsidRPr="00E21100">
        <w:rPr>
          <w:rFonts w:ascii="Arial" w:eastAsia="Times New Roman" w:hAnsi="Arial" w:cs="Times New Roman"/>
          <w:szCs w:val="28"/>
        </w:rPr>
        <w:t>«</w:t>
      </w:r>
      <w:r w:rsidR="00C15E84" w:rsidRPr="00E21100">
        <w:rPr>
          <w:rFonts w:ascii="Arial" w:eastAsia="Times New Roman" w:hAnsi="Arial" w:cs="Times New Roman"/>
          <w:szCs w:val="28"/>
        </w:rPr>
        <w:t>Мы продолжаем отмечать рост сообщества социальных предприятий в Приморском крае. В этом году в соответствующий реестр вошло в два раза больше компаний, чем в прошлом году — 15</w:t>
      </w:r>
      <w:r w:rsidR="007F1702">
        <w:rPr>
          <w:rFonts w:ascii="Arial" w:eastAsia="Times New Roman" w:hAnsi="Arial" w:cs="Times New Roman"/>
          <w:szCs w:val="28"/>
        </w:rPr>
        <w:t>5</w:t>
      </w:r>
      <w:r w:rsidR="00C15E84" w:rsidRPr="00E21100">
        <w:rPr>
          <w:rFonts w:ascii="Arial" w:eastAsia="Times New Roman" w:hAnsi="Arial" w:cs="Times New Roman"/>
          <w:szCs w:val="28"/>
        </w:rPr>
        <w:t>. Но сухими цифрами</w:t>
      </w:r>
      <w:r w:rsidR="00E21100" w:rsidRPr="00E21100">
        <w:rPr>
          <w:rFonts w:ascii="Arial" w:eastAsia="Times New Roman" w:hAnsi="Arial" w:cs="Times New Roman"/>
          <w:szCs w:val="28"/>
        </w:rPr>
        <w:t xml:space="preserve"> мы не ограничиваемся: за последний год мы провели несколько </w:t>
      </w:r>
      <w:r w:rsidR="00272321">
        <w:rPr>
          <w:rFonts w:ascii="Arial" w:eastAsia="Times New Roman" w:hAnsi="Arial" w:cs="Times New Roman"/>
          <w:szCs w:val="28"/>
        </w:rPr>
        <w:t xml:space="preserve">образовательных </w:t>
      </w:r>
      <w:proofErr w:type="spellStart"/>
      <w:r w:rsidR="00272321">
        <w:rPr>
          <w:rFonts w:ascii="Arial" w:eastAsia="Times New Roman" w:hAnsi="Arial" w:cs="Times New Roman"/>
          <w:szCs w:val="28"/>
        </w:rPr>
        <w:t>интенсивов</w:t>
      </w:r>
      <w:proofErr w:type="spellEnd"/>
      <w:r w:rsidR="00E21100" w:rsidRPr="00E21100">
        <w:rPr>
          <w:rFonts w:ascii="Arial" w:eastAsia="Times New Roman" w:hAnsi="Arial" w:cs="Times New Roman"/>
          <w:szCs w:val="28"/>
        </w:rPr>
        <w:t xml:space="preserve">, а в Уссурийске усилиями бизнеса появилась первая Аллея социальных предпринимателей. Конкурс “Лучший социальный проект” </w:t>
      </w:r>
      <w:r w:rsidR="00272321">
        <w:rPr>
          <w:rFonts w:ascii="Arial" w:eastAsia="Times New Roman" w:hAnsi="Arial" w:cs="Times New Roman"/>
          <w:szCs w:val="28"/>
        </w:rPr>
        <w:t xml:space="preserve">также </w:t>
      </w:r>
      <w:r w:rsidR="00E21100" w:rsidRPr="00E21100">
        <w:rPr>
          <w:rFonts w:ascii="Arial" w:eastAsia="Times New Roman" w:hAnsi="Arial" w:cs="Times New Roman"/>
          <w:szCs w:val="28"/>
        </w:rPr>
        <w:t xml:space="preserve">помогает </w:t>
      </w:r>
      <w:r w:rsidR="00E21100">
        <w:rPr>
          <w:rFonts w:ascii="Arial" w:eastAsia="Times New Roman" w:hAnsi="Arial" w:cs="Times New Roman"/>
          <w:szCs w:val="28"/>
        </w:rPr>
        <w:t>повысить престиж и популяризировать такое предпринимательство</w:t>
      </w:r>
      <w:r w:rsidR="00272321">
        <w:rPr>
          <w:rFonts w:ascii="Arial" w:eastAsia="Times New Roman" w:hAnsi="Arial" w:cs="Times New Roman"/>
          <w:szCs w:val="28"/>
        </w:rPr>
        <w:t xml:space="preserve"> в приморской бизнес-среде</w:t>
      </w:r>
      <w:r w:rsidR="00E21100">
        <w:rPr>
          <w:rFonts w:ascii="Arial" w:eastAsia="Times New Roman" w:hAnsi="Arial" w:cs="Times New Roman"/>
          <w:szCs w:val="28"/>
        </w:rPr>
        <w:t>»</w:t>
      </w:r>
      <w:r w:rsidRPr="00E21100">
        <w:rPr>
          <w:rFonts w:ascii="Arial" w:eastAsia="Times New Roman" w:hAnsi="Arial" w:cs="Times New Roman"/>
          <w:szCs w:val="28"/>
        </w:rPr>
        <w:t xml:space="preserve">, – рассказала руководитель Центра инноваций социальной сферы (подразделение центра «Мой бизнес») Ольга Кудинова. </w:t>
      </w:r>
    </w:p>
    <w:p w:rsidR="007F1DE1" w:rsidRPr="00E21100" w:rsidRDefault="007F1DE1" w:rsidP="00E21100">
      <w:pPr>
        <w:spacing w:after="0" w:line="240" w:lineRule="auto"/>
        <w:jc w:val="both"/>
        <w:rPr>
          <w:rFonts w:ascii="Arial" w:eastAsia="Times New Roman" w:hAnsi="Arial" w:cs="Times New Roman"/>
          <w:szCs w:val="28"/>
        </w:rPr>
      </w:pPr>
      <w:r w:rsidRPr="00E21100">
        <w:rPr>
          <w:rFonts w:ascii="Arial" w:eastAsia="Times New Roman" w:hAnsi="Arial" w:cs="Times New Roman"/>
          <w:szCs w:val="28"/>
        </w:rPr>
        <w:t>Дополнительную информацию об участии в конкурсе можно получить в краевом центре «Мой бизнес» по телефону: 8 (423) 279-59-09.</w:t>
      </w:r>
    </w:p>
    <w:p w:rsidR="007F1DE1" w:rsidRPr="00E21100" w:rsidRDefault="007F1DE1" w:rsidP="00E21100">
      <w:pPr>
        <w:spacing w:after="0" w:line="240" w:lineRule="auto"/>
        <w:jc w:val="both"/>
        <w:rPr>
          <w:rFonts w:ascii="Arial" w:eastAsia="Times New Roman" w:hAnsi="Arial" w:cs="Times New Roman"/>
          <w:szCs w:val="28"/>
        </w:rPr>
      </w:pPr>
      <w:r w:rsidRPr="00E21100">
        <w:rPr>
          <w:rFonts w:ascii="Arial" w:eastAsia="Times New Roman" w:hAnsi="Arial" w:cs="Times New Roman"/>
          <w:szCs w:val="28"/>
        </w:rPr>
        <w:t xml:space="preserve">Отметим, конкурс инициирован Российским государственным социальным университетом и поддержан Министерством экономического развития РФ, АНО «Россия </w:t>
      </w:r>
      <w:r w:rsidR="00272321">
        <w:rPr>
          <w:rFonts w:ascii="Arial" w:eastAsia="Times New Roman" w:hAnsi="Arial" w:cs="Times New Roman"/>
          <w:szCs w:val="28"/>
        </w:rPr>
        <w:t>–</w:t>
      </w:r>
      <w:r w:rsidRPr="00E21100">
        <w:rPr>
          <w:rFonts w:ascii="Arial" w:eastAsia="Times New Roman" w:hAnsi="Arial" w:cs="Times New Roman"/>
          <w:szCs w:val="28"/>
        </w:rPr>
        <w:t xml:space="preserve"> страна возможностей», на региональном уровне – Центром инноваций социальной сферы Приморского края. Мероприятие проводится для популяризации социального предпринимательства в рамках </w:t>
      </w:r>
      <w:hyperlink r:id="rId7" w:history="1">
        <w:r w:rsidRPr="00E21100">
          <w:rPr>
            <w:rFonts w:ascii="Arial" w:eastAsia="Times New Roman" w:hAnsi="Arial" w:cs="Times New Roman"/>
            <w:color w:val="0000FF"/>
            <w:szCs w:val="28"/>
            <w:u w:val="single"/>
          </w:rPr>
          <w:t>национального проекта «МСП и поддержка индивидуальной предпринимательской инициативы»</w:t>
        </w:r>
      </w:hyperlink>
      <w:r w:rsidRPr="00E21100">
        <w:rPr>
          <w:rFonts w:ascii="Arial" w:eastAsia="Times New Roman" w:hAnsi="Arial" w:cs="Times New Roman"/>
          <w:szCs w:val="28"/>
        </w:rPr>
        <w:t xml:space="preserve">.  </w:t>
      </w:r>
    </w:p>
    <w:p w:rsidR="007C0AAF" w:rsidRPr="00E21100" w:rsidRDefault="00E21100" w:rsidP="00E21100">
      <w:pPr>
        <w:spacing w:after="0"/>
        <w:jc w:val="right"/>
        <w:rPr>
          <w:rFonts w:ascii="Arial" w:hAnsi="Arial"/>
          <w:b/>
          <w:i/>
        </w:rPr>
      </w:pPr>
      <w:r w:rsidRPr="00E21100">
        <w:rPr>
          <w:rFonts w:ascii="Arial" w:hAnsi="Arial"/>
          <w:b/>
          <w:i/>
        </w:rPr>
        <w:t>Антон Вальтон,</w:t>
      </w:r>
    </w:p>
    <w:p w:rsidR="00E21100" w:rsidRPr="00E21100" w:rsidRDefault="00A17A7F" w:rsidP="008852B3">
      <w:pPr>
        <w:spacing w:after="0"/>
        <w:jc w:val="right"/>
        <w:rPr>
          <w:rFonts w:ascii="Arial" w:hAnsi="Arial"/>
          <w:i/>
          <w:lang w:val="en-US"/>
        </w:rPr>
      </w:pPr>
      <w:hyperlink r:id="rId8" w:history="1">
        <w:r w:rsidR="00E21100" w:rsidRPr="00E21100">
          <w:rPr>
            <w:rStyle w:val="a3"/>
            <w:rFonts w:ascii="Arial" w:hAnsi="Arial"/>
            <w:i/>
            <w:lang w:val="en-US"/>
          </w:rPr>
          <w:t>valton@cpp25.ru</w:t>
        </w:r>
      </w:hyperlink>
      <w:bookmarkStart w:id="0" w:name="_GoBack"/>
      <w:bookmarkEnd w:id="0"/>
    </w:p>
    <w:sectPr w:rsidR="00E21100" w:rsidRPr="00E21100" w:rsidSect="00CF6B99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810B7"/>
    <w:multiLevelType w:val="hybridMultilevel"/>
    <w:tmpl w:val="01905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DE1"/>
    <w:rsid w:val="0000102F"/>
    <w:rsid w:val="002442E0"/>
    <w:rsid w:val="00272321"/>
    <w:rsid w:val="0027727F"/>
    <w:rsid w:val="004A4E2C"/>
    <w:rsid w:val="00565018"/>
    <w:rsid w:val="005848E6"/>
    <w:rsid w:val="006854FA"/>
    <w:rsid w:val="006F31D8"/>
    <w:rsid w:val="007568AE"/>
    <w:rsid w:val="007F1702"/>
    <w:rsid w:val="007F1DE1"/>
    <w:rsid w:val="00800549"/>
    <w:rsid w:val="008751B3"/>
    <w:rsid w:val="008852B3"/>
    <w:rsid w:val="00A17A7F"/>
    <w:rsid w:val="00A80F61"/>
    <w:rsid w:val="00A97389"/>
    <w:rsid w:val="00AA66AD"/>
    <w:rsid w:val="00B30871"/>
    <w:rsid w:val="00BD6430"/>
    <w:rsid w:val="00C15E84"/>
    <w:rsid w:val="00C63253"/>
    <w:rsid w:val="00CF6B99"/>
    <w:rsid w:val="00DD0522"/>
    <w:rsid w:val="00E21100"/>
    <w:rsid w:val="00F3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D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1DE1"/>
    <w:pPr>
      <w:spacing w:after="160" w:line="259" w:lineRule="auto"/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F1DE1"/>
    <w:rPr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B3087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F3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31D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ton@cpp25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imorsky.ru/news/161895/?sphrase_id=54526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b.primorsky.ru" TargetMode="External"/><Relationship Id="rId5" Type="http://schemas.openxmlformats.org/officeDocument/2006/relationships/hyperlink" Target="https://konkurs.sprgsu.ru/index.php/ru/konkurs-2020/%D1%83%D1%87%D0%B0%D1%81%D1%82%D0%BD%D0%B8%D0%BA%D1%83/podat-zayavku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Вальтон Антон Викторович</dc:creator>
  <cp:keywords/>
  <dc:description/>
  <cp:lastModifiedBy>Цыгуй</cp:lastModifiedBy>
  <cp:revision>4</cp:revision>
  <cp:lastPrinted>2021-09-22T03:16:00Z</cp:lastPrinted>
  <dcterms:created xsi:type="dcterms:W3CDTF">2021-09-22T04:12:00Z</dcterms:created>
  <dcterms:modified xsi:type="dcterms:W3CDTF">2021-09-28T06:08:00Z</dcterms:modified>
</cp:coreProperties>
</file>